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</w:pPr>
      <w:r>
        <w:rPr/>
        <w:t>Când e mai ok un PFA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13" w:after="0"/>
        <w:ind w:left="820" w:right="0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23"/>
          <w:sz w:val="22"/>
        </w:rPr>
        <w:t> </w:t>
      </w:r>
      <w:r>
        <w:rPr>
          <w:sz w:val="22"/>
        </w:rPr>
        <w:t>vrei</w:t>
      </w:r>
      <w:r>
        <w:rPr>
          <w:spacing w:val="-25"/>
          <w:sz w:val="22"/>
        </w:rPr>
        <w:t> </w:t>
      </w:r>
      <w:r>
        <w:rPr>
          <w:sz w:val="22"/>
        </w:rPr>
        <w:t>să</w:t>
      </w:r>
      <w:r>
        <w:rPr>
          <w:spacing w:val="-25"/>
          <w:sz w:val="22"/>
        </w:rPr>
        <w:t> </w:t>
      </w:r>
      <w:r>
        <w:rPr>
          <w:sz w:val="22"/>
        </w:rPr>
        <w:t>prestezi</w:t>
      </w:r>
      <w:r>
        <w:rPr>
          <w:spacing w:val="-23"/>
          <w:sz w:val="22"/>
        </w:rPr>
        <w:t> </w:t>
      </w:r>
      <w:r>
        <w:rPr>
          <w:sz w:val="22"/>
        </w:rPr>
        <w:t>servicii</w:t>
      </w:r>
      <w:r>
        <w:rPr>
          <w:spacing w:val="-22"/>
          <w:sz w:val="22"/>
        </w:rPr>
        <w:t> </w:t>
      </w:r>
      <w:r>
        <w:rPr>
          <w:sz w:val="22"/>
        </w:rPr>
        <w:t>pentru</w:t>
      </w:r>
      <w:r>
        <w:rPr>
          <w:spacing w:val="-26"/>
          <w:sz w:val="22"/>
        </w:rPr>
        <w:t> </w:t>
      </w:r>
      <w:r>
        <w:rPr>
          <w:sz w:val="22"/>
        </w:rPr>
        <w:t>câțiva</w:t>
      </w:r>
      <w:r>
        <w:rPr>
          <w:spacing w:val="-27"/>
          <w:sz w:val="22"/>
        </w:rPr>
        <w:t> </w:t>
      </w:r>
      <w:r>
        <w:rPr>
          <w:sz w:val="22"/>
        </w:rPr>
        <w:t>clienți</w:t>
      </w:r>
      <w:r>
        <w:rPr>
          <w:spacing w:val="-26"/>
          <w:sz w:val="22"/>
        </w:rPr>
        <w:t> </w:t>
      </w:r>
      <w:r>
        <w:rPr>
          <w:sz w:val="22"/>
        </w:rPr>
        <w:t>și</w:t>
      </w:r>
      <w:r>
        <w:rPr>
          <w:spacing w:val="-25"/>
          <w:sz w:val="22"/>
        </w:rPr>
        <w:t> </w:t>
      </w:r>
      <w:r>
        <w:rPr>
          <w:sz w:val="22"/>
        </w:rPr>
        <w:t>PFA-ul</w:t>
      </w:r>
      <w:r>
        <w:rPr>
          <w:spacing w:val="-23"/>
          <w:sz w:val="22"/>
        </w:rPr>
        <w:t> </w:t>
      </w:r>
      <w:r>
        <w:rPr>
          <w:sz w:val="22"/>
        </w:rPr>
        <w:t>e</w:t>
      </w:r>
      <w:r>
        <w:rPr>
          <w:spacing w:val="-24"/>
          <w:sz w:val="22"/>
        </w:rPr>
        <w:t> </w:t>
      </w:r>
      <w:r>
        <w:rPr>
          <w:sz w:val="22"/>
        </w:rPr>
        <w:t>doar</w:t>
      </w:r>
      <w:r>
        <w:rPr>
          <w:spacing w:val="-23"/>
          <w:sz w:val="22"/>
        </w:rPr>
        <w:t> </w:t>
      </w:r>
      <w:r>
        <w:rPr>
          <w:sz w:val="22"/>
        </w:rPr>
        <w:t>un</w:t>
      </w:r>
      <w:r>
        <w:rPr>
          <w:spacing w:val="-22"/>
          <w:sz w:val="22"/>
        </w:rPr>
        <w:t> </w:t>
      </w:r>
      <w:r>
        <w:rPr>
          <w:sz w:val="22"/>
        </w:rPr>
        <w:t>mijloc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-22"/>
          <w:sz w:val="22"/>
        </w:rPr>
        <w:t> </w:t>
      </w:r>
      <w:r>
        <w:rPr>
          <w:sz w:val="22"/>
        </w:rPr>
        <w:t>încasa</w:t>
      </w:r>
      <w:r>
        <w:rPr>
          <w:spacing w:val="-21"/>
          <w:sz w:val="22"/>
        </w:rPr>
        <w:t> </w:t>
      </w:r>
      <w:r>
        <w:rPr>
          <w:sz w:val="22"/>
        </w:rPr>
        <w:t>banii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8" w:after="0"/>
        <w:ind w:left="820" w:right="0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20"/>
          <w:sz w:val="22"/>
        </w:rPr>
        <w:t> </w:t>
      </w:r>
      <w:r>
        <w:rPr>
          <w:sz w:val="22"/>
        </w:rPr>
        <w:t>vrei</w:t>
      </w:r>
      <w:r>
        <w:rPr>
          <w:spacing w:val="-24"/>
          <w:sz w:val="22"/>
        </w:rPr>
        <w:t> </w:t>
      </w:r>
      <w:r>
        <w:rPr>
          <w:sz w:val="22"/>
        </w:rPr>
        <w:t>să</w:t>
      </w:r>
      <w:r>
        <w:rPr>
          <w:spacing w:val="-22"/>
          <w:sz w:val="22"/>
        </w:rPr>
        <w:t> </w:t>
      </w:r>
      <w:r>
        <w:rPr>
          <w:sz w:val="22"/>
        </w:rPr>
        <w:t>testezi</w:t>
      </w:r>
      <w:r>
        <w:rPr>
          <w:spacing w:val="-20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idee</w:t>
      </w:r>
      <w:r>
        <w:rPr>
          <w:spacing w:val="-24"/>
          <w:sz w:val="22"/>
        </w:rPr>
        <w:t> </w:t>
      </w:r>
      <w:r>
        <w:rPr>
          <w:sz w:val="22"/>
        </w:rPr>
        <w:t>și</w:t>
      </w:r>
      <w:r>
        <w:rPr>
          <w:spacing w:val="-21"/>
          <w:sz w:val="22"/>
        </w:rPr>
        <w:t> </w:t>
      </w:r>
      <w:r>
        <w:rPr>
          <w:sz w:val="22"/>
        </w:rPr>
        <w:t>nu</w:t>
      </w:r>
      <w:r>
        <w:rPr>
          <w:spacing w:val="-24"/>
          <w:sz w:val="22"/>
        </w:rPr>
        <w:t> </w:t>
      </w:r>
      <w:r>
        <w:rPr>
          <w:sz w:val="22"/>
        </w:rPr>
        <w:t>vrei</w:t>
      </w:r>
      <w:r>
        <w:rPr>
          <w:spacing w:val="-21"/>
          <w:sz w:val="22"/>
        </w:rPr>
        <w:t> </w:t>
      </w:r>
      <w:r>
        <w:rPr>
          <w:sz w:val="22"/>
        </w:rPr>
        <w:t>să</w:t>
      </w:r>
      <w:r>
        <w:rPr>
          <w:spacing w:val="-20"/>
          <w:sz w:val="22"/>
        </w:rPr>
        <w:t> </w:t>
      </w:r>
      <w:r>
        <w:rPr>
          <w:sz w:val="22"/>
        </w:rPr>
        <w:t>te</w:t>
      </w:r>
      <w:r>
        <w:rPr>
          <w:spacing w:val="-20"/>
          <w:sz w:val="22"/>
        </w:rPr>
        <w:t> </w:t>
      </w:r>
      <w:r>
        <w:rPr>
          <w:sz w:val="22"/>
        </w:rPr>
        <w:t>complici</w:t>
      </w:r>
      <w:r>
        <w:rPr>
          <w:spacing w:val="-21"/>
          <w:sz w:val="22"/>
        </w:rPr>
        <w:t> </w:t>
      </w:r>
      <w:r>
        <w:rPr>
          <w:sz w:val="22"/>
        </w:rPr>
        <w:t>(încă)</w:t>
      </w:r>
      <w:r>
        <w:rPr>
          <w:spacing w:val="-23"/>
          <w:sz w:val="22"/>
        </w:rPr>
        <w:t> </w:t>
      </w:r>
      <w:r>
        <w:rPr>
          <w:sz w:val="22"/>
        </w:rPr>
        <w:t>cu</w:t>
      </w:r>
      <w:r>
        <w:rPr>
          <w:spacing w:val="-21"/>
          <w:sz w:val="22"/>
        </w:rPr>
        <w:t> </w:t>
      </w:r>
      <w:r>
        <w:rPr>
          <w:sz w:val="22"/>
        </w:rPr>
        <w:t>administrarea</w:t>
      </w:r>
      <w:r>
        <w:rPr>
          <w:spacing w:val="-20"/>
          <w:sz w:val="22"/>
        </w:rPr>
        <w:t> </w:t>
      </w:r>
      <w:r>
        <w:rPr>
          <w:sz w:val="22"/>
        </w:rPr>
        <w:t>unui</w:t>
      </w:r>
      <w:r>
        <w:rPr>
          <w:spacing w:val="-20"/>
          <w:sz w:val="22"/>
        </w:rPr>
        <w:t> </w:t>
      </w:r>
      <w:r>
        <w:rPr>
          <w:sz w:val="22"/>
        </w:rPr>
        <w:t>SRL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198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18"/>
          <w:sz w:val="22"/>
        </w:rPr>
        <w:t> </w:t>
      </w:r>
      <w:r>
        <w:rPr>
          <w:sz w:val="22"/>
        </w:rPr>
        <w:t>știi</w:t>
      </w:r>
      <w:r>
        <w:rPr>
          <w:spacing w:val="-21"/>
          <w:sz w:val="22"/>
        </w:rPr>
        <w:t> </w:t>
      </w:r>
      <w:r>
        <w:rPr>
          <w:sz w:val="22"/>
        </w:rPr>
        <w:t>că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în</w:t>
      </w:r>
      <w:r>
        <w:rPr>
          <w:spacing w:val="-19"/>
          <w:sz w:val="22"/>
        </w:rPr>
        <w:t> </w:t>
      </w:r>
      <w:r>
        <w:rPr>
          <w:sz w:val="22"/>
        </w:rPr>
        <w:t>principiu</w:t>
      </w:r>
      <w:r>
        <w:rPr>
          <w:spacing w:val="-23"/>
          <w:sz w:val="22"/>
        </w:rPr>
        <w:t> </w:t>
      </w:r>
      <w:r>
        <w:rPr>
          <w:sz w:val="22"/>
        </w:rPr>
        <w:t>tu</w:t>
      </w:r>
      <w:r>
        <w:rPr>
          <w:spacing w:val="-23"/>
          <w:sz w:val="22"/>
        </w:rPr>
        <w:t> </w:t>
      </w:r>
      <w:r>
        <w:rPr>
          <w:sz w:val="22"/>
        </w:rPr>
        <w:t>vei</w:t>
      </w:r>
      <w:r>
        <w:rPr>
          <w:spacing w:val="-24"/>
          <w:sz w:val="22"/>
        </w:rPr>
        <w:t> </w:t>
      </w:r>
      <w:r>
        <w:rPr>
          <w:sz w:val="22"/>
        </w:rPr>
        <w:t>ﬁ</w:t>
      </w:r>
      <w:r>
        <w:rPr>
          <w:spacing w:val="-17"/>
          <w:sz w:val="22"/>
        </w:rPr>
        <w:t> </w:t>
      </w:r>
      <w:r>
        <w:rPr>
          <w:sz w:val="22"/>
        </w:rPr>
        <w:t>cel</w:t>
      </w:r>
      <w:r>
        <w:rPr>
          <w:spacing w:val="-20"/>
          <w:sz w:val="22"/>
        </w:rPr>
        <w:t> </w:t>
      </w:r>
      <w:r>
        <w:rPr>
          <w:sz w:val="22"/>
        </w:rPr>
        <w:t>care</w:t>
      </w:r>
      <w:r>
        <w:rPr>
          <w:spacing w:val="-21"/>
          <w:sz w:val="22"/>
        </w:rPr>
        <w:t> </w:t>
      </w:r>
      <w:r>
        <w:rPr>
          <w:spacing w:val="-3"/>
          <w:sz w:val="22"/>
        </w:rPr>
        <w:t>va</w:t>
      </w:r>
      <w:r>
        <w:rPr>
          <w:spacing w:val="-19"/>
          <w:sz w:val="22"/>
        </w:rPr>
        <w:t> </w:t>
      </w:r>
      <w:r>
        <w:rPr>
          <w:sz w:val="22"/>
        </w:rPr>
        <w:t>munci</w:t>
      </w:r>
      <w:r>
        <w:rPr>
          <w:spacing w:val="-19"/>
          <w:sz w:val="22"/>
        </w:rPr>
        <w:t> </w:t>
      </w:r>
      <w:r>
        <w:rPr>
          <w:sz w:val="22"/>
        </w:rPr>
        <w:t>în</w:t>
      </w:r>
      <w:r>
        <w:rPr>
          <w:spacing w:val="-24"/>
          <w:sz w:val="22"/>
        </w:rPr>
        <w:t> </w:t>
      </w:r>
      <w:r>
        <w:rPr>
          <w:sz w:val="22"/>
        </w:rPr>
        <w:t>ﬁrmă</w:t>
      </w:r>
      <w:r>
        <w:rPr>
          <w:spacing w:val="-24"/>
          <w:sz w:val="22"/>
        </w:rPr>
        <w:t> </w:t>
      </w:r>
      <w:r>
        <w:rPr>
          <w:sz w:val="22"/>
        </w:rPr>
        <w:t>și</w:t>
      </w:r>
      <w:r>
        <w:rPr>
          <w:spacing w:val="-21"/>
          <w:sz w:val="22"/>
        </w:rPr>
        <w:t> </w:t>
      </w:r>
      <w:r>
        <w:rPr>
          <w:sz w:val="22"/>
        </w:rPr>
        <w:t>nu</w:t>
      </w:r>
      <w:r>
        <w:rPr>
          <w:spacing w:val="-21"/>
          <w:sz w:val="22"/>
        </w:rPr>
        <w:t> </w:t>
      </w:r>
      <w:r>
        <w:rPr>
          <w:sz w:val="22"/>
        </w:rPr>
        <w:t>vei</w:t>
      </w:r>
      <w:r>
        <w:rPr>
          <w:spacing w:val="-23"/>
          <w:sz w:val="22"/>
        </w:rPr>
        <w:t> </w:t>
      </w:r>
      <w:r>
        <w:rPr>
          <w:sz w:val="22"/>
        </w:rPr>
        <w:t>avea</w:t>
      </w:r>
      <w:r>
        <w:rPr>
          <w:spacing w:val="-23"/>
          <w:sz w:val="22"/>
        </w:rPr>
        <w:t> </w:t>
      </w:r>
      <w:r>
        <w:rPr>
          <w:sz w:val="22"/>
        </w:rPr>
        <w:t>nevoie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parteneri sau</w:t>
      </w:r>
      <w:r>
        <w:rPr>
          <w:spacing w:val="-18"/>
          <w:sz w:val="22"/>
        </w:rPr>
        <w:t> </w:t>
      </w:r>
      <w:r>
        <w:rPr>
          <w:sz w:val="22"/>
        </w:rPr>
        <w:t>mai</w:t>
      </w:r>
      <w:r>
        <w:rPr>
          <w:spacing w:val="-17"/>
          <w:sz w:val="22"/>
        </w:rPr>
        <w:t> </w:t>
      </w:r>
      <w:r>
        <w:rPr>
          <w:sz w:val="22"/>
        </w:rPr>
        <w:t>mult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3</w:t>
      </w:r>
      <w:r>
        <w:rPr>
          <w:spacing w:val="-18"/>
          <w:sz w:val="22"/>
        </w:rPr>
        <w:t> </w:t>
      </w:r>
      <w:r>
        <w:rPr>
          <w:sz w:val="22"/>
        </w:rPr>
        <w:t>angajați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57" w:after="0"/>
        <w:ind w:left="820" w:right="0" w:hanging="360"/>
        <w:jc w:val="left"/>
        <w:rPr>
          <w:sz w:val="22"/>
        </w:rPr>
      </w:pPr>
      <w:r>
        <w:rPr>
          <w:sz w:val="22"/>
        </w:rPr>
        <w:t>Dacă</w:t>
      </w:r>
      <w:r>
        <w:rPr>
          <w:spacing w:val="-19"/>
          <w:sz w:val="22"/>
        </w:rPr>
        <w:t> </w:t>
      </w:r>
      <w:r>
        <w:rPr>
          <w:sz w:val="22"/>
        </w:rPr>
        <w:t>pentru</w:t>
      </w:r>
      <w:r>
        <w:rPr>
          <w:spacing w:val="-22"/>
          <w:sz w:val="22"/>
        </w:rPr>
        <w:t> </w:t>
      </w:r>
      <w:r>
        <w:rPr>
          <w:sz w:val="22"/>
        </w:rPr>
        <w:t>tine</w:t>
      </w:r>
      <w:r>
        <w:rPr>
          <w:spacing w:val="-19"/>
          <w:sz w:val="22"/>
        </w:rPr>
        <w:t> </w:t>
      </w:r>
      <w:r>
        <w:rPr>
          <w:sz w:val="22"/>
        </w:rPr>
        <w:t>e</w:t>
      </w:r>
      <w:r>
        <w:rPr>
          <w:spacing w:val="-23"/>
          <w:sz w:val="22"/>
        </w:rPr>
        <w:t> </w:t>
      </w:r>
      <w:r>
        <w:rPr>
          <w:sz w:val="22"/>
        </w:rPr>
        <w:t>mai</w:t>
      </w:r>
      <w:r>
        <w:rPr>
          <w:spacing w:val="-18"/>
          <w:sz w:val="22"/>
        </w:rPr>
        <w:t> </w:t>
      </w:r>
      <w:r>
        <w:rPr>
          <w:sz w:val="22"/>
        </w:rPr>
        <w:t>important</w:t>
      </w:r>
      <w:r>
        <w:rPr>
          <w:spacing w:val="-20"/>
          <w:sz w:val="22"/>
        </w:rPr>
        <w:t> </w:t>
      </w:r>
      <w:r>
        <w:rPr>
          <w:sz w:val="22"/>
        </w:rPr>
        <w:t>să</w:t>
      </w:r>
      <w:r>
        <w:rPr>
          <w:spacing w:val="-20"/>
          <w:sz w:val="22"/>
        </w:rPr>
        <w:t> </w:t>
      </w:r>
      <w:r>
        <w:rPr>
          <w:sz w:val="22"/>
        </w:rPr>
        <w:t>ai</w:t>
      </w:r>
      <w:r>
        <w:rPr>
          <w:spacing w:val="-19"/>
          <w:sz w:val="22"/>
        </w:rPr>
        <w:t> </w:t>
      </w:r>
      <w:r>
        <w:rPr>
          <w:sz w:val="22"/>
        </w:rPr>
        <w:t>acces</w:t>
      </w:r>
      <w:r>
        <w:rPr>
          <w:spacing w:val="-17"/>
          <w:sz w:val="22"/>
        </w:rPr>
        <w:t> </w:t>
      </w:r>
      <w:r>
        <w:rPr>
          <w:sz w:val="22"/>
        </w:rPr>
        <w:t>ușor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bani</w:t>
      </w:r>
      <w:r>
        <w:rPr>
          <w:spacing w:val="-19"/>
          <w:sz w:val="22"/>
        </w:rPr>
        <w:t> </w:t>
      </w:r>
      <w:r>
        <w:rPr>
          <w:sz w:val="22"/>
        </w:rPr>
        <w:t>decât</w:t>
      </w:r>
      <w:r>
        <w:rPr>
          <w:spacing w:val="-18"/>
          <w:sz w:val="22"/>
        </w:rPr>
        <w:t> </w:t>
      </w:r>
      <w:r>
        <w:rPr>
          <w:sz w:val="22"/>
        </w:rPr>
        <w:t>să-ți</w:t>
      </w:r>
      <w:r>
        <w:rPr>
          <w:spacing w:val="-21"/>
          <w:sz w:val="22"/>
        </w:rPr>
        <w:t> </w:t>
      </w:r>
      <w:r>
        <w:rPr>
          <w:sz w:val="22"/>
        </w:rPr>
        <w:t>minimizezi</w:t>
      </w:r>
      <w:r>
        <w:rPr>
          <w:spacing w:val="-19"/>
          <w:sz w:val="22"/>
        </w:rPr>
        <w:t> </w:t>
      </w:r>
      <w:r>
        <w:rPr>
          <w:sz w:val="22"/>
        </w:rPr>
        <w:t>taxele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1"/>
      </w:pPr>
      <w:r>
        <w:rPr/>
        <w:t>Când e potrivit un SRL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13" w:after="0"/>
        <w:ind w:left="820" w:right="0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17"/>
          <w:sz w:val="22"/>
        </w:rPr>
        <w:t> </w:t>
      </w:r>
      <w:r>
        <w:rPr>
          <w:sz w:val="22"/>
        </w:rPr>
        <w:t>vrei</w:t>
      </w:r>
      <w:r>
        <w:rPr>
          <w:spacing w:val="-20"/>
          <w:sz w:val="22"/>
        </w:rPr>
        <w:t> </w:t>
      </w:r>
      <w:r>
        <w:rPr>
          <w:sz w:val="22"/>
        </w:rPr>
        <w:t>să</w:t>
      </w:r>
      <w:r>
        <w:rPr>
          <w:spacing w:val="-19"/>
          <w:sz w:val="22"/>
        </w:rPr>
        <w:t> </w:t>
      </w:r>
      <w:r>
        <w:rPr>
          <w:sz w:val="22"/>
        </w:rPr>
        <w:t>dezvolți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afacere</w:t>
      </w:r>
      <w:r>
        <w:rPr>
          <w:spacing w:val="-18"/>
          <w:sz w:val="22"/>
        </w:rPr>
        <w:t> </w:t>
      </w:r>
      <w:r>
        <w:rPr>
          <w:sz w:val="22"/>
        </w:rPr>
        <w:t>pe</w:t>
      </w:r>
      <w:r>
        <w:rPr>
          <w:spacing w:val="-20"/>
          <w:sz w:val="22"/>
        </w:rPr>
        <w:t> </w:t>
      </w:r>
      <w:r>
        <w:rPr>
          <w:sz w:val="22"/>
        </w:rPr>
        <w:t>bune</w:t>
      </w:r>
      <w:r>
        <w:rPr>
          <w:spacing w:val="-22"/>
          <w:sz w:val="22"/>
        </w:rPr>
        <w:t> </w:t>
      </w:r>
      <w:r>
        <w:rPr>
          <w:sz w:val="22"/>
        </w:rPr>
        <w:t>și</w:t>
      </w:r>
      <w:r>
        <w:rPr>
          <w:spacing w:val="-18"/>
          <w:sz w:val="22"/>
        </w:rPr>
        <w:t> </w:t>
      </w:r>
      <w:r>
        <w:rPr>
          <w:sz w:val="22"/>
        </w:rPr>
        <w:t>să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scalezi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8" w:after="0"/>
        <w:ind w:left="820" w:right="0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15"/>
          <w:sz w:val="22"/>
        </w:rPr>
        <w:t> </w:t>
      </w:r>
      <w:r>
        <w:rPr>
          <w:sz w:val="22"/>
        </w:rPr>
        <w:t>estimezi</w:t>
      </w:r>
      <w:r>
        <w:rPr>
          <w:spacing w:val="-17"/>
          <w:sz w:val="22"/>
        </w:rPr>
        <w:t> </w:t>
      </w:r>
      <w:r>
        <w:rPr>
          <w:sz w:val="22"/>
        </w:rPr>
        <w:t>că</w:t>
      </w:r>
      <w:r>
        <w:rPr>
          <w:spacing w:val="-19"/>
          <w:sz w:val="22"/>
        </w:rPr>
        <w:t> </w:t>
      </w:r>
      <w:r>
        <w:rPr>
          <w:sz w:val="22"/>
        </w:rPr>
        <w:t>vei</w:t>
      </w:r>
      <w:r>
        <w:rPr>
          <w:spacing w:val="-18"/>
          <w:sz w:val="22"/>
        </w:rPr>
        <w:t> </w:t>
      </w:r>
      <w:r>
        <w:rPr>
          <w:sz w:val="22"/>
        </w:rPr>
        <w:t>avea</w:t>
      </w:r>
      <w:r>
        <w:rPr>
          <w:spacing w:val="-20"/>
          <w:sz w:val="22"/>
        </w:rPr>
        <w:t> </w:t>
      </w:r>
      <w:r>
        <w:rPr>
          <w:sz w:val="22"/>
        </w:rPr>
        <w:t>nevoie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mai</w:t>
      </w:r>
      <w:r>
        <w:rPr>
          <w:spacing w:val="-16"/>
          <w:sz w:val="22"/>
        </w:rPr>
        <w:t> </w:t>
      </w:r>
      <w:r>
        <w:rPr>
          <w:sz w:val="22"/>
        </w:rPr>
        <w:t>mult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3</w:t>
      </w:r>
      <w:r>
        <w:rPr>
          <w:spacing w:val="-18"/>
          <w:sz w:val="22"/>
        </w:rPr>
        <w:t> </w:t>
      </w:r>
      <w:r>
        <w:rPr>
          <w:sz w:val="22"/>
        </w:rPr>
        <w:t>angajați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6" w:after="0"/>
        <w:ind w:left="820" w:right="0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16"/>
          <w:sz w:val="22"/>
        </w:rPr>
        <w:t> </w:t>
      </w:r>
      <w:r>
        <w:rPr>
          <w:sz w:val="22"/>
        </w:rPr>
        <w:t>vrei</w:t>
      </w:r>
      <w:r>
        <w:rPr>
          <w:spacing w:val="-19"/>
          <w:sz w:val="22"/>
        </w:rPr>
        <w:t> </w:t>
      </w:r>
      <w:r>
        <w:rPr>
          <w:sz w:val="22"/>
        </w:rPr>
        <w:t>să</w:t>
      </w:r>
      <w:r>
        <w:rPr>
          <w:spacing w:val="-18"/>
          <w:sz w:val="22"/>
        </w:rPr>
        <w:t> </w:t>
      </w:r>
      <w:r>
        <w:rPr>
          <w:sz w:val="22"/>
        </w:rPr>
        <w:t>te</w:t>
      </w:r>
      <w:r>
        <w:rPr>
          <w:spacing w:val="-16"/>
          <w:sz w:val="22"/>
        </w:rPr>
        <w:t> </w:t>
      </w:r>
      <w:r>
        <w:rPr>
          <w:sz w:val="22"/>
        </w:rPr>
        <w:t>poți</w:t>
      </w:r>
      <w:r>
        <w:rPr>
          <w:spacing w:val="-17"/>
          <w:sz w:val="22"/>
        </w:rPr>
        <w:t> </w:t>
      </w:r>
      <w:r>
        <w:rPr>
          <w:sz w:val="22"/>
        </w:rPr>
        <w:t>asocia</w:t>
      </w:r>
      <w:r>
        <w:rPr>
          <w:spacing w:val="-15"/>
          <w:sz w:val="22"/>
        </w:rPr>
        <w:t> </w:t>
      </w:r>
      <w:r>
        <w:rPr>
          <w:sz w:val="22"/>
        </w:rPr>
        <w:t>și</w:t>
      </w:r>
      <w:r>
        <w:rPr>
          <w:spacing w:val="-17"/>
          <w:sz w:val="22"/>
        </w:rPr>
        <w:t> </w:t>
      </w:r>
      <w:r>
        <w:rPr>
          <w:sz w:val="22"/>
        </w:rPr>
        <w:t>cu</w:t>
      </w:r>
      <w:r>
        <w:rPr>
          <w:spacing w:val="-18"/>
          <w:sz w:val="22"/>
        </w:rPr>
        <w:t> </w:t>
      </w:r>
      <w:r>
        <w:rPr>
          <w:sz w:val="22"/>
        </w:rPr>
        <w:t>alți</w:t>
      </w:r>
      <w:r>
        <w:rPr>
          <w:spacing w:val="-17"/>
          <w:sz w:val="22"/>
        </w:rPr>
        <w:t> </w:t>
      </w:r>
      <w:r>
        <w:rPr>
          <w:sz w:val="22"/>
        </w:rPr>
        <w:t>parteneri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8" w:after="0"/>
        <w:ind w:left="820" w:right="0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16"/>
          <w:sz w:val="22"/>
        </w:rPr>
        <w:t> </w:t>
      </w:r>
      <w:r>
        <w:rPr>
          <w:sz w:val="22"/>
        </w:rPr>
        <w:t>vrei</w:t>
      </w:r>
      <w:r>
        <w:rPr>
          <w:spacing w:val="-20"/>
          <w:sz w:val="22"/>
        </w:rPr>
        <w:t> </w:t>
      </w:r>
      <w:r>
        <w:rPr>
          <w:sz w:val="22"/>
        </w:rPr>
        <w:t>să</w:t>
      </w:r>
      <w:r>
        <w:rPr>
          <w:spacing w:val="-19"/>
          <w:sz w:val="22"/>
        </w:rPr>
        <w:t> </w:t>
      </w:r>
      <w:r>
        <w:rPr>
          <w:sz w:val="22"/>
        </w:rPr>
        <w:t>ai</w:t>
      </w:r>
      <w:r>
        <w:rPr>
          <w:spacing w:val="-18"/>
          <w:sz w:val="22"/>
        </w:rPr>
        <w:t> </w:t>
      </w:r>
      <w:r>
        <w:rPr>
          <w:sz w:val="22"/>
        </w:rPr>
        <w:t>opțiunea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atrage</w:t>
      </w:r>
      <w:r>
        <w:rPr>
          <w:spacing w:val="-18"/>
          <w:sz w:val="22"/>
        </w:rPr>
        <w:t> </w:t>
      </w:r>
      <w:r>
        <w:rPr>
          <w:sz w:val="22"/>
        </w:rPr>
        <w:t>investitori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6" w:after="0"/>
        <w:ind w:left="820" w:right="0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17"/>
          <w:sz w:val="22"/>
        </w:rPr>
        <w:t> </w:t>
      </w:r>
      <w:r>
        <w:rPr>
          <w:sz w:val="22"/>
        </w:rPr>
        <w:t>vrei</w:t>
      </w:r>
      <w:r>
        <w:rPr>
          <w:spacing w:val="-21"/>
          <w:sz w:val="22"/>
        </w:rPr>
        <w:t> </w:t>
      </w:r>
      <w:r>
        <w:rPr>
          <w:sz w:val="22"/>
        </w:rPr>
        <w:t>să</w:t>
      </w:r>
      <w:r>
        <w:rPr>
          <w:spacing w:val="-20"/>
          <w:sz w:val="22"/>
        </w:rPr>
        <w:t> </w:t>
      </w:r>
      <w:r>
        <w:rPr>
          <w:sz w:val="22"/>
        </w:rPr>
        <w:t>poți</w:t>
      </w:r>
      <w:r>
        <w:rPr>
          <w:spacing w:val="-21"/>
          <w:sz w:val="22"/>
        </w:rPr>
        <w:t> </w:t>
      </w:r>
      <w:r>
        <w:rPr>
          <w:sz w:val="22"/>
        </w:rPr>
        <w:t>accesa</w:t>
      </w:r>
      <w:r>
        <w:rPr>
          <w:spacing w:val="-19"/>
          <w:sz w:val="22"/>
        </w:rPr>
        <w:t> </w:t>
      </w:r>
      <w:r>
        <w:rPr>
          <w:sz w:val="22"/>
        </w:rPr>
        <w:t>fonduri</w:t>
      </w:r>
      <w:r>
        <w:rPr>
          <w:spacing w:val="-17"/>
          <w:sz w:val="22"/>
        </w:rPr>
        <w:t> </w:t>
      </w:r>
      <w:r>
        <w:rPr>
          <w:sz w:val="22"/>
        </w:rPr>
        <w:t>europene</w:t>
      </w:r>
      <w:r>
        <w:rPr>
          <w:spacing w:val="-20"/>
          <w:sz w:val="22"/>
        </w:rPr>
        <w:t> </w:t>
      </w:r>
      <w:r>
        <w:rPr>
          <w:sz w:val="22"/>
        </w:rPr>
        <w:t>sau</w:t>
      </w:r>
      <w:r>
        <w:rPr>
          <w:spacing w:val="-18"/>
          <w:sz w:val="22"/>
        </w:rPr>
        <w:t> </w:t>
      </w:r>
      <w:r>
        <w:rPr>
          <w:sz w:val="22"/>
        </w:rPr>
        <w:t>împrumuturi</w:t>
      </w:r>
      <w:r>
        <w:rPr>
          <w:spacing w:val="-17"/>
          <w:sz w:val="22"/>
        </w:rPr>
        <w:t> </w:t>
      </w:r>
      <w:r>
        <w:rPr>
          <w:sz w:val="22"/>
        </w:rPr>
        <w:t>bancare</w:t>
      </w:r>
      <w:r>
        <w:rPr>
          <w:spacing w:val="-19"/>
          <w:sz w:val="22"/>
        </w:rPr>
        <w:t> </w:t>
      </w:r>
      <w:r>
        <w:rPr>
          <w:sz w:val="22"/>
        </w:rPr>
        <w:t>pe</w:t>
      </w:r>
      <w:r>
        <w:rPr>
          <w:spacing w:val="-19"/>
          <w:sz w:val="22"/>
        </w:rPr>
        <w:t> </w:t>
      </w:r>
      <w:r>
        <w:rPr>
          <w:sz w:val="22"/>
        </w:rPr>
        <w:t>ﬁrmă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8" w:after="0"/>
        <w:ind w:left="820" w:right="0" w:hanging="360"/>
        <w:jc w:val="left"/>
        <w:rPr>
          <w:sz w:val="22"/>
        </w:rPr>
      </w:pPr>
      <w:r>
        <w:rPr>
          <w:sz w:val="22"/>
        </w:rPr>
        <w:t>Când</w:t>
      </w:r>
      <w:r>
        <w:rPr>
          <w:spacing w:val="-16"/>
          <w:sz w:val="22"/>
        </w:rPr>
        <w:t> </w:t>
      </w:r>
      <w:r>
        <w:rPr>
          <w:sz w:val="22"/>
        </w:rPr>
        <w:t>vrei</w:t>
      </w:r>
      <w:r>
        <w:rPr>
          <w:spacing w:val="-20"/>
          <w:sz w:val="22"/>
        </w:rPr>
        <w:t> </w:t>
      </w:r>
      <w:r>
        <w:rPr>
          <w:sz w:val="22"/>
        </w:rPr>
        <w:t>să</w:t>
      </w:r>
      <w:r>
        <w:rPr>
          <w:spacing w:val="-19"/>
          <w:sz w:val="22"/>
        </w:rPr>
        <w:t> </w:t>
      </w:r>
      <w:r>
        <w:rPr>
          <w:sz w:val="22"/>
        </w:rPr>
        <w:t>ai</w:t>
      </w:r>
      <w:r>
        <w:rPr>
          <w:spacing w:val="-17"/>
          <w:sz w:val="22"/>
        </w:rPr>
        <w:t> </w:t>
      </w:r>
      <w:r>
        <w:rPr>
          <w:sz w:val="22"/>
        </w:rPr>
        <w:t>opțiunea</w:t>
      </w:r>
      <w:r>
        <w:rPr>
          <w:spacing w:val="-19"/>
          <w:sz w:val="22"/>
        </w:rPr>
        <w:t> </w:t>
      </w:r>
      <w:r>
        <w:rPr>
          <w:sz w:val="22"/>
        </w:rPr>
        <w:t>să-ți</w:t>
      </w:r>
      <w:r>
        <w:rPr>
          <w:spacing w:val="-18"/>
          <w:sz w:val="22"/>
        </w:rPr>
        <w:t> </w:t>
      </w:r>
      <w:r>
        <w:rPr>
          <w:sz w:val="22"/>
        </w:rPr>
        <w:t>vinzi</w:t>
      </w:r>
      <w:r>
        <w:rPr>
          <w:spacing w:val="-21"/>
          <w:sz w:val="22"/>
        </w:rPr>
        <w:t> </w:t>
      </w:r>
      <w:r>
        <w:rPr>
          <w:sz w:val="22"/>
        </w:rPr>
        <w:t>afacerea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Heading1"/>
        <w:spacing w:before="1"/>
      </w:pPr>
      <w:r>
        <w:rPr/>
        <w:t>Diferențe între SRL și PFA</w:t>
      </w:r>
    </w:p>
    <w:p>
      <w:pPr>
        <w:pStyle w:val="Heading2"/>
        <w:spacing w:before="215"/>
      </w:pPr>
      <w:r>
        <w:rPr/>
        <w:t>Răspunderea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6" w:after="0"/>
        <w:ind w:left="820" w:right="0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SRL</w:t>
      </w:r>
      <w:r>
        <w:rPr>
          <w:spacing w:val="-18"/>
          <w:sz w:val="22"/>
        </w:rPr>
        <w:t> </w:t>
      </w:r>
      <w:r>
        <w:rPr>
          <w:sz w:val="22"/>
        </w:rPr>
        <w:t>este</w:t>
      </w:r>
      <w:r>
        <w:rPr>
          <w:spacing w:val="-18"/>
          <w:sz w:val="22"/>
        </w:rPr>
        <w:t> </w:t>
      </w:r>
      <w:r>
        <w:rPr>
          <w:sz w:val="22"/>
        </w:rPr>
        <w:t>limitată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capitalul</w:t>
      </w:r>
      <w:r>
        <w:rPr>
          <w:spacing w:val="-15"/>
          <w:sz w:val="22"/>
        </w:rPr>
        <w:t> </w:t>
      </w:r>
      <w:r>
        <w:rPr>
          <w:sz w:val="22"/>
        </w:rPr>
        <w:t>social</w:t>
      </w:r>
      <w:r>
        <w:rPr>
          <w:spacing w:val="-18"/>
          <w:sz w:val="22"/>
        </w:rPr>
        <w:t> </w:t>
      </w:r>
      <w:r>
        <w:rPr>
          <w:sz w:val="22"/>
        </w:rPr>
        <w:t>pe</w:t>
      </w:r>
      <w:r>
        <w:rPr>
          <w:spacing w:val="-18"/>
          <w:sz w:val="22"/>
        </w:rPr>
        <w:t> </w:t>
      </w:r>
      <w:r>
        <w:rPr>
          <w:sz w:val="22"/>
        </w:rPr>
        <w:t>care</w:t>
      </w:r>
      <w:r>
        <w:rPr>
          <w:spacing w:val="-17"/>
          <w:sz w:val="22"/>
        </w:rPr>
        <w:t> </w:t>
      </w:r>
      <w:r>
        <w:rPr>
          <w:sz w:val="22"/>
        </w:rPr>
        <w:t>l-ai</w:t>
      </w:r>
      <w:r>
        <w:rPr>
          <w:spacing w:val="-23"/>
          <w:sz w:val="22"/>
        </w:rPr>
        <w:t> </w:t>
      </w:r>
      <w:r>
        <w:rPr>
          <w:sz w:val="22"/>
        </w:rPr>
        <w:t>depus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8" w:after="0"/>
        <w:ind w:left="820" w:right="0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3"/>
          <w:sz w:val="22"/>
        </w:rPr>
        <w:t>PFA</w:t>
      </w:r>
      <w:r>
        <w:rPr>
          <w:spacing w:val="-19"/>
          <w:sz w:val="22"/>
        </w:rPr>
        <w:t> </w:t>
      </w:r>
      <w:r>
        <w:rPr>
          <w:sz w:val="22"/>
        </w:rPr>
        <w:t>este</w:t>
      </w:r>
      <w:r>
        <w:rPr>
          <w:spacing w:val="-22"/>
          <w:sz w:val="22"/>
        </w:rPr>
        <w:t> </w:t>
      </w:r>
      <w:r>
        <w:rPr>
          <w:sz w:val="22"/>
        </w:rPr>
        <w:t>nelimitată</w:t>
      </w:r>
      <w:r>
        <w:rPr>
          <w:spacing w:val="-19"/>
          <w:sz w:val="22"/>
        </w:rPr>
        <w:t> </w:t>
      </w:r>
      <w:r>
        <w:rPr>
          <w:sz w:val="22"/>
        </w:rPr>
        <w:t>(răspunzi</w:t>
      </w:r>
      <w:r>
        <w:rPr>
          <w:spacing w:val="-19"/>
          <w:sz w:val="22"/>
        </w:rPr>
        <w:t> </w:t>
      </w:r>
      <w:r>
        <w:rPr>
          <w:sz w:val="22"/>
        </w:rPr>
        <w:t>cu</w:t>
      </w:r>
      <w:r>
        <w:rPr>
          <w:spacing w:val="-20"/>
          <w:sz w:val="22"/>
        </w:rPr>
        <w:t> </w:t>
      </w:r>
      <w:r>
        <w:rPr>
          <w:sz w:val="22"/>
        </w:rPr>
        <w:t>tot</w:t>
      </w:r>
      <w:r>
        <w:rPr>
          <w:spacing w:val="-20"/>
          <w:sz w:val="22"/>
        </w:rPr>
        <w:t> </w:t>
      </w:r>
      <w:r>
        <w:rPr>
          <w:sz w:val="22"/>
        </w:rPr>
        <w:t>ce</w:t>
      </w:r>
      <w:r>
        <w:rPr>
          <w:spacing w:val="-19"/>
          <w:sz w:val="22"/>
        </w:rPr>
        <w:t> </w:t>
      </w:r>
      <w:r>
        <w:rPr>
          <w:sz w:val="22"/>
        </w:rPr>
        <w:t>ai</w:t>
      </w:r>
      <w:r>
        <w:rPr>
          <w:spacing w:val="-18"/>
          <w:sz w:val="22"/>
        </w:rPr>
        <w:t> </w:t>
      </w:r>
      <w:r>
        <w:rPr>
          <w:sz w:val="22"/>
        </w:rPr>
        <w:t>pe</w:t>
      </w:r>
      <w:r>
        <w:rPr>
          <w:spacing w:val="-20"/>
          <w:sz w:val="22"/>
        </w:rPr>
        <w:t> </w:t>
      </w:r>
      <w:r>
        <w:rPr>
          <w:sz w:val="22"/>
        </w:rPr>
        <w:t>persoană</w:t>
      </w:r>
      <w:r>
        <w:rPr>
          <w:spacing w:val="-18"/>
          <w:sz w:val="22"/>
        </w:rPr>
        <w:t> </w:t>
      </w:r>
      <w:r>
        <w:rPr>
          <w:sz w:val="22"/>
        </w:rPr>
        <w:t>ﬁzică)</w:t>
      </w:r>
    </w:p>
    <w:p>
      <w:pPr>
        <w:pStyle w:val="Heading2"/>
        <w:spacing w:before="196"/>
      </w:pPr>
      <w:r>
        <w:rPr/>
        <w:t>Administrarea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241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24"/>
          <w:sz w:val="22"/>
        </w:rPr>
        <w:t> </w:t>
      </w:r>
      <w:r>
        <w:rPr>
          <w:sz w:val="22"/>
        </w:rPr>
        <w:t>SRL</w:t>
      </w:r>
      <w:r>
        <w:rPr>
          <w:spacing w:val="-25"/>
          <w:sz w:val="22"/>
        </w:rPr>
        <w:t> </w:t>
      </w:r>
      <w:r>
        <w:rPr>
          <w:sz w:val="22"/>
        </w:rPr>
        <w:t>ai</w:t>
      </w:r>
      <w:r>
        <w:rPr>
          <w:spacing w:val="-25"/>
          <w:sz w:val="22"/>
        </w:rPr>
        <w:t> </w:t>
      </w:r>
      <w:r>
        <w:rPr>
          <w:sz w:val="22"/>
        </w:rPr>
        <w:t>mai</w:t>
      </w:r>
      <w:r>
        <w:rPr>
          <w:spacing w:val="-25"/>
          <w:sz w:val="22"/>
        </w:rPr>
        <w:t> </w:t>
      </w:r>
      <w:r>
        <w:rPr>
          <w:sz w:val="22"/>
        </w:rPr>
        <w:t>multe</w:t>
      </w:r>
      <w:r>
        <w:rPr>
          <w:spacing w:val="-26"/>
          <w:sz w:val="22"/>
        </w:rPr>
        <w:t> </w:t>
      </w:r>
      <w:r>
        <w:rPr>
          <w:sz w:val="22"/>
        </w:rPr>
        <w:t>reguli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respectat</w:t>
      </w:r>
      <w:r>
        <w:rPr>
          <w:spacing w:val="-24"/>
          <w:sz w:val="22"/>
        </w:rPr>
        <w:t> </w:t>
      </w:r>
      <w:r>
        <w:rPr>
          <w:sz w:val="22"/>
        </w:rPr>
        <w:t>și</w:t>
      </w:r>
      <w:r>
        <w:rPr>
          <w:spacing w:val="-25"/>
          <w:sz w:val="22"/>
        </w:rPr>
        <w:t> </w:t>
      </w: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contabilitate</w:t>
      </w:r>
      <w:r>
        <w:rPr>
          <w:spacing w:val="-25"/>
          <w:sz w:val="22"/>
        </w:rPr>
        <w:t> </w:t>
      </w:r>
      <w:r>
        <w:rPr>
          <w:sz w:val="22"/>
        </w:rPr>
        <w:t>mai</w:t>
      </w:r>
      <w:r>
        <w:rPr>
          <w:spacing w:val="-25"/>
          <w:sz w:val="22"/>
        </w:rPr>
        <w:t> </w:t>
      </w:r>
      <w:r>
        <w:rPr>
          <w:sz w:val="22"/>
        </w:rPr>
        <w:t>complexă,</w:t>
      </w:r>
      <w:r>
        <w:rPr>
          <w:spacing w:val="-26"/>
          <w:sz w:val="22"/>
        </w:rPr>
        <w:t> </w:t>
      </w:r>
      <w:r>
        <w:rPr>
          <w:sz w:val="22"/>
        </w:rPr>
        <w:t>care</w:t>
      </w:r>
      <w:r>
        <w:rPr>
          <w:spacing w:val="-28"/>
          <w:sz w:val="22"/>
        </w:rPr>
        <w:t> </w:t>
      </w:r>
      <w:r>
        <w:rPr>
          <w:sz w:val="22"/>
        </w:rPr>
        <w:t>va</w:t>
      </w:r>
      <w:r>
        <w:rPr>
          <w:spacing w:val="-23"/>
          <w:sz w:val="22"/>
        </w:rPr>
        <w:t> </w:t>
      </w:r>
      <w:r>
        <w:rPr>
          <w:sz w:val="22"/>
        </w:rPr>
        <w:t>presupune </w:t>
      </w:r>
      <w:r>
        <w:rPr>
          <w:w w:val="105"/>
          <w:sz w:val="22"/>
        </w:rPr>
        <w:t>costuri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lunare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mai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mari.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3" w:lineRule="auto" w:before="160" w:after="0"/>
        <w:ind w:left="820" w:right="633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3"/>
          <w:sz w:val="22"/>
        </w:rPr>
        <w:t>PFA</w:t>
      </w:r>
      <w:r>
        <w:rPr>
          <w:spacing w:val="-25"/>
          <w:sz w:val="22"/>
        </w:rPr>
        <w:t> </w:t>
      </w:r>
      <w:r>
        <w:rPr>
          <w:sz w:val="22"/>
        </w:rPr>
        <w:t>ai</w:t>
      </w:r>
      <w:r>
        <w:rPr>
          <w:spacing w:val="-23"/>
          <w:sz w:val="22"/>
        </w:rPr>
        <w:t> </w:t>
      </w:r>
      <w:r>
        <w:rPr>
          <w:sz w:val="22"/>
        </w:rPr>
        <w:t>mai</w:t>
      </w:r>
      <w:r>
        <w:rPr>
          <w:spacing w:val="-26"/>
          <w:sz w:val="22"/>
        </w:rPr>
        <w:t> </w:t>
      </w:r>
      <w:r>
        <w:rPr>
          <w:sz w:val="22"/>
        </w:rPr>
        <w:t>puține</w:t>
      </w:r>
      <w:r>
        <w:rPr>
          <w:spacing w:val="-25"/>
          <w:sz w:val="22"/>
        </w:rPr>
        <w:t> </w:t>
      </w:r>
      <w:r>
        <w:rPr>
          <w:sz w:val="22"/>
        </w:rPr>
        <w:t>reguli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5"/>
          <w:sz w:val="22"/>
        </w:rPr>
        <w:t> </w:t>
      </w:r>
      <w:r>
        <w:rPr>
          <w:sz w:val="22"/>
        </w:rPr>
        <w:t>respectat</w:t>
      </w:r>
      <w:r>
        <w:rPr>
          <w:spacing w:val="-27"/>
          <w:sz w:val="22"/>
        </w:rPr>
        <w:t> </w:t>
      </w:r>
      <w:r>
        <w:rPr>
          <w:sz w:val="22"/>
        </w:rPr>
        <w:t>și</w:t>
      </w:r>
      <w:r>
        <w:rPr>
          <w:spacing w:val="-22"/>
          <w:sz w:val="22"/>
        </w:rPr>
        <w:t> </w:t>
      </w: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contabilitate</w:t>
      </w:r>
      <w:r>
        <w:rPr>
          <w:spacing w:val="-24"/>
          <w:sz w:val="22"/>
        </w:rPr>
        <w:t> </w:t>
      </w:r>
      <w:r>
        <w:rPr>
          <w:sz w:val="22"/>
        </w:rPr>
        <w:t>mai</w:t>
      </w:r>
      <w:r>
        <w:rPr>
          <w:spacing w:val="-25"/>
          <w:sz w:val="22"/>
        </w:rPr>
        <w:t> </w:t>
      </w:r>
      <w:r>
        <w:rPr>
          <w:sz w:val="22"/>
        </w:rPr>
        <w:t>ușoară,</w:t>
      </w:r>
      <w:r>
        <w:rPr>
          <w:spacing w:val="-25"/>
          <w:sz w:val="22"/>
        </w:rPr>
        <w:t> </w:t>
      </w:r>
      <w:r>
        <w:rPr>
          <w:sz w:val="22"/>
        </w:rPr>
        <w:t>ce</w:t>
      </w:r>
      <w:r>
        <w:rPr>
          <w:spacing w:val="-25"/>
          <w:sz w:val="22"/>
        </w:rPr>
        <w:t> </w:t>
      </w:r>
      <w:r>
        <w:rPr>
          <w:sz w:val="22"/>
        </w:rPr>
        <w:t>nu</w:t>
      </w:r>
      <w:r>
        <w:rPr>
          <w:spacing w:val="-25"/>
          <w:sz w:val="22"/>
        </w:rPr>
        <w:t> </w:t>
      </w:r>
      <w:r>
        <w:rPr>
          <w:sz w:val="22"/>
        </w:rPr>
        <w:t>presupune </w:t>
      </w:r>
      <w:r>
        <w:rPr>
          <w:w w:val="105"/>
          <w:sz w:val="22"/>
        </w:rPr>
        <w:t>costuri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lunare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mari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(sau</w:t>
      </w:r>
      <w:r>
        <w:rPr>
          <w:spacing w:val="-21"/>
          <w:w w:val="105"/>
          <w:sz w:val="22"/>
        </w:rPr>
        <w:t> </w:t>
      </w:r>
      <w:r>
        <w:rPr>
          <w:spacing w:val="-3"/>
          <w:w w:val="105"/>
          <w:sz w:val="22"/>
        </w:rPr>
        <w:t>te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poți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ocupa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chiar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și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singur).</w:t>
      </w:r>
    </w:p>
    <w:p>
      <w:pPr>
        <w:pStyle w:val="Heading2"/>
        <w:spacing w:before="162"/>
      </w:pPr>
      <w:r>
        <w:rPr/>
        <w:t>Taxele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134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24"/>
          <w:sz w:val="22"/>
        </w:rPr>
        <w:t> </w:t>
      </w:r>
      <w:r>
        <w:rPr>
          <w:sz w:val="22"/>
        </w:rPr>
        <w:t>SRL,</w:t>
      </w:r>
      <w:r>
        <w:rPr>
          <w:spacing w:val="-25"/>
          <w:sz w:val="22"/>
        </w:rPr>
        <w:t> </w:t>
      </w:r>
      <w:r>
        <w:rPr>
          <w:sz w:val="22"/>
        </w:rPr>
        <w:t>taxele</w:t>
      </w:r>
      <w:r>
        <w:rPr>
          <w:spacing w:val="-25"/>
          <w:sz w:val="22"/>
        </w:rPr>
        <w:t> </w:t>
      </w:r>
      <w:r>
        <w:rPr>
          <w:sz w:val="22"/>
        </w:rPr>
        <w:t>pe</w:t>
      </w:r>
      <w:r>
        <w:rPr>
          <w:spacing w:val="-25"/>
          <w:sz w:val="22"/>
        </w:rPr>
        <w:t> </w:t>
      </w:r>
      <w:r>
        <w:rPr>
          <w:sz w:val="22"/>
        </w:rPr>
        <w:t>care</w:t>
      </w:r>
      <w:r>
        <w:rPr>
          <w:spacing w:val="-25"/>
          <w:sz w:val="22"/>
        </w:rPr>
        <w:t> </w:t>
      </w:r>
      <w:r>
        <w:rPr>
          <w:sz w:val="22"/>
        </w:rPr>
        <w:t>le</w:t>
      </w:r>
      <w:r>
        <w:rPr>
          <w:spacing w:val="-26"/>
          <w:sz w:val="22"/>
        </w:rPr>
        <w:t> </w:t>
      </w:r>
      <w:r>
        <w:rPr>
          <w:sz w:val="22"/>
        </w:rPr>
        <w:t>datorezi</w:t>
      </w:r>
      <w:r>
        <w:rPr>
          <w:spacing w:val="-25"/>
          <w:sz w:val="22"/>
        </w:rPr>
        <w:t> </w:t>
      </w:r>
      <w:r>
        <w:rPr>
          <w:sz w:val="22"/>
        </w:rPr>
        <w:t>ți</w:t>
      </w:r>
      <w:r>
        <w:rPr>
          <w:spacing w:val="-23"/>
          <w:sz w:val="22"/>
        </w:rPr>
        <w:t> </w:t>
      </w:r>
      <w:r>
        <w:rPr>
          <w:sz w:val="22"/>
        </w:rPr>
        <w:t>le</w:t>
      </w:r>
      <w:r>
        <w:rPr>
          <w:spacing w:val="-28"/>
          <w:sz w:val="22"/>
        </w:rPr>
        <w:t> </w:t>
      </w:r>
      <w:r>
        <w:rPr>
          <w:sz w:val="22"/>
        </w:rPr>
        <w:t>calculează</w:t>
      </w:r>
      <w:r>
        <w:rPr>
          <w:spacing w:val="-25"/>
          <w:sz w:val="22"/>
        </w:rPr>
        <w:t> </w:t>
      </w:r>
      <w:r>
        <w:rPr>
          <w:sz w:val="22"/>
        </w:rPr>
        <w:t>contabilul</w:t>
      </w:r>
      <w:r>
        <w:rPr>
          <w:spacing w:val="-26"/>
          <w:sz w:val="22"/>
        </w:rPr>
        <w:t> </w:t>
      </w:r>
      <w:r>
        <w:rPr>
          <w:sz w:val="22"/>
        </w:rPr>
        <w:t>și</w:t>
      </w:r>
      <w:r>
        <w:rPr>
          <w:spacing w:val="-27"/>
          <w:sz w:val="22"/>
        </w:rPr>
        <w:t> </w:t>
      </w:r>
      <w:r>
        <w:rPr>
          <w:sz w:val="22"/>
        </w:rPr>
        <w:t>se</w:t>
      </w:r>
      <w:r>
        <w:rPr>
          <w:spacing w:val="-25"/>
          <w:sz w:val="22"/>
        </w:rPr>
        <w:t> </w:t>
      </w:r>
      <w:r>
        <w:rPr>
          <w:sz w:val="22"/>
        </w:rPr>
        <w:t>vireaza</w:t>
      </w:r>
      <w:r>
        <w:rPr>
          <w:spacing w:val="-26"/>
          <w:sz w:val="22"/>
        </w:rPr>
        <w:t> </w:t>
      </w:r>
      <w:r>
        <w:rPr>
          <w:sz w:val="22"/>
        </w:rPr>
        <w:t>către</w:t>
      </w:r>
      <w:r>
        <w:rPr>
          <w:spacing w:val="-26"/>
          <w:sz w:val="22"/>
        </w:rPr>
        <w:t> </w:t>
      </w:r>
      <w:r>
        <w:rPr>
          <w:sz w:val="22"/>
        </w:rPr>
        <w:t>stat</w:t>
      </w:r>
      <w:r>
        <w:rPr>
          <w:spacing w:val="-24"/>
          <w:sz w:val="22"/>
        </w:rPr>
        <w:t> </w:t>
      </w:r>
      <w:r>
        <w:rPr>
          <w:sz w:val="22"/>
        </w:rPr>
        <w:t>direct</w:t>
      </w:r>
      <w:r>
        <w:rPr>
          <w:spacing w:val="-25"/>
          <w:sz w:val="22"/>
        </w:rPr>
        <w:t> </w:t>
      </w:r>
      <w:r>
        <w:rPr>
          <w:sz w:val="22"/>
        </w:rPr>
        <w:t>din ﬁrmă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lunar,</w:t>
      </w:r>
      <w:r>
        <w:rPr>
          <w:spacing w:val="-18"/>
          <w:sz w:val="22"/>
        </w:rPr>
        <w:t> </w:t>
      </w:r>
      <w:r>
        <w:rPr>
          <w:sz w:val="22"/>
        </w:rPr>
        <w:t>trimestrial</w:t>
      </w:r>
      <w:r>
        <w:rPr>
          <w:spacing w:val="-19"/>
          <w:sz w:val="22"/>
        </w:rPr>
        <w:t> </w:t>
      </w:r>
      <w:r>
        <w:rPr>
          <w:sz w:val="22"/>
        </w:rPr>
        <w:t>sau</w:t>
      </w:r>
      <w:r>
        <w:rPr>
          <w:spacing w:val="-18"/>
          <w:sz w:val="22"/>
        </w:rPr>
        <w:t> </w:t>
      </w:r>
      <w:r>
        <w:rPr>
          <w:sz w:val="22"/>
        </w:rPr>
        <w:t>anual,</w:t>
      </w:r>
      <w:r>
        <w:rPr>
          <w:spacing w:val="-18"/>
          <w:sz w:val="22"/>
        </w:rPr>
        <w:t> </w:t>
      </w:r>
      <w:r>
        <w:rPr>
          <w:sz w:val="22"/>
        </w:rPr>
        <w:t>în</w:t>
      </w:r>
      <w:r>
        <w:rPr>
          <w:spacing w:val="-18"/>
          <w:sz w:val="22"/>
        </w:rPr>
        <w:t> </w:t>
      </w:r>
      <w:r>
        <w:rPr>
          <w:sz w:val="22"/>
        </w:rPr>
        <w:t>funcție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tipul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taxe</w:t>
      </w:r>
      <w:r>
        <w:rPr>
          <w:spacing w:val="-18"/>
          <w:sz w:val="22"/>
        </w:rPr>
        <w:t> </w:t>
      </w:r>
      <w:r>
        <w:rPr>
          <w:sz w:val="22"/>
        </w:rPr>
        <w:t>(sistem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taxare</w:t>
      </w:r>
      <w:r>
        <w:rPr>
          <w:spacing w:val="-20"/>
          <w:sz w:val="22"/>
        </w:rPr>
        <w:t> </w:t>
      </w:r>
      <w:r>
        <w:rPr>
          <w:sz w:val="22"/>
        </w:rPr>
        <w:t>cu</w:t>
      </w:r>
      <w:r>
        <w:rPr>
          <w:spacing w:val="-18"/>
          <w:sz w:val="22"/>
        </w:rPr>
        <w:t> </w:t>
      </w:r>
      <w:r>
        <w:rPr>
          <w:sz w:val="22"/>
        </w:rPr>
        <w:t>reținere</w:t>
      </w:r>
      <w:r>
        <w:rPr>
          <w:spacing w:val="-18"/>
          <w:sz w:val="22"/>
        </w:rPr>
        <w:t> </w:t>
      </w:r>
      <w:r>
        <w:rPr>
          <w:sz w:val="22"/>
        </w:rPr>
        <w:t>la sursă).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157" w:after="0"/>
        <w:ind w:left="820" w:right="284" w:hanging="36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PFA,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taxele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ți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calculezi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tu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(sau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46"/>
          <w:w w:val="105"/>
          <w:sz w:val="22"/>
        </w:rPr>
        <w:t> </w:t>
      </w:r>
      <w:r>
        <w:rPr>
          <w:w w:val="105"/>
          <w:sz w:val="22"/>
        </w:rPr>
        <w:t>contabil),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declari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în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Declarația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Unică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și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plătești tot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tu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abia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în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anul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următor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celui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în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ai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obținut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veniturile.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Heading2"/>
        <w:spacing w:before="80"/>
      </w:pPr>
      <w:r>
        <w:rPr/>
        <w:t>Accesul la bani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148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SRL,</w:t>
      </w:r>
      <w:r>
        <w:rPr>
          <w:spacing w:val="-23"/>
          <w:sz w:val="22"/>
        </w:rPr>
        <w:t> </w:t>
      </w:r>
      <w:r>
        <w:rPr>
          <w:sz w:val="22"/>
        </w:rPr>
        <w:t>proﬁtul</w:t>
      </w:r>
      <w:r>
        <w:rPr>
          <w:spacing w:val="-23"/>
          <w:sz w:val="22"/>
        </w:rPr>
        <w:t> </w:t>
      </w:r>
      <w:r>
        <w:rPr>
          <w:sz w:val="22"/>
        </w:rPr>
        <w:t>obținut</w:t>
      </w:r>
      <w:r>
        <w:rPr>
          <w:spacing w:val="-20"/>
          <w:sz w:val="22"/>
        </w:rPr>
        <w:t> </w:t>
      </w:r>
      <w:r>
        <w:rPr>
          <w:sz w:val="22"/>
        </w:rPr>
        <w:t>se</w:t>
      </w:r>
      <w:r>
        <w:rPr>
          <w:spacing w:val="-24"/>
          <w:sz w:val="22"/>
        </w:rPr>
        <w:t> </w:t>
      </w:r>
      <w:r>
        <w:rPr>
          <w:sz w:val="22"/>
        </w:rPr>
        <w:t>poate</w:t>
      </w:r>
      <w:r>
        <w:rPr>
          <w:spacing w:val="-23"/>
          <w:sz w:val="22"/>
        </w:rPr>
        <w:t> </w:t>
      </w:r>
      <w:r>
        <w:rPr>
          <w:sz w:val="22"/>
        </w:rPr>
        <w:t>scoate</w:t>
      </w:r>
      <w:r>
        <w:rPr>
          <w:spacing w:val="-21"/>
          <w:sz w:val="22"/>
        </w:rPr>
        <w:t> </w:t>
      </w:r>
      <w:r>
        <w:rPr>
          <w:sz w:val="22"/>
        </w:rPr>
        <w:t>din</w:t>
      </w:r>
      <w:r>
        <w:rPr>
          <w:spacing w:val="-22"/>
          <w:sz w:val="22"/>
        </w:rPr>
        <w:t> </w:t>
      </w:r>
      <w:r>
        <w:rPr>
          <w:sz w:val="22"/>
        </w:rPr>
        <w:t>ﬁrmă</w:t>
      </w:r>
      <w:r>
        <w:rPr>
          <w:spacing w:val="-25"/>
          <w:sz w:val="22"/>
        </w:rPr>
        <w:t> </w:t>
      </w:r>
      <w:r>
        <w:rPr>
          <w:sz w:val="22"/>
        </w:rPr>
        <w:t>doar</w:t>
      </w:r>
      <w:r>
        <w:rPr>
          <w:spacing w:val="-22"/>
          <w:sz w:val="22"/>
        </w:rPr>
        <w:t> </w:t>
      </w:r>
      <w:r>
        <w:rPr>
          <w:sz w:val="22"/>
        </w:rPr>
        <w:t>ca</w:t>
      </w:r>
      <w:r>
        <w:rPr>
          <w:spacing w:val="-23"/>
          <w:sz w:val="22"/>
        </w:rPr>
        <w:t> </w:t>
      </w:r>
      <w:r>
        <w:rPr>
          <w:sz w:val="22"/>
        </w:rPr>
        <w:t>dividende,</w:t>
      </w:r>
      <w:r>
        <w:rPr>
          <w:spacing w:val="-24"/>
          <w:sz w:val="22"/>
        </w:rPr>
        <w:t> </w:t>
      </w:r>
      <w:r>
        <w:rPr>
          <w:sz w:val="22"/>
        </w:rPr>
        <w:t>la</w:t>
      </w:r>
      <w:r>
        <w:rPr>
          <w:spacing w:val="-23"/>
          <w:sz w:val="22"/>
        </w:rPr>
        <w:t> </w:t>
      </w:r>
      <w:r>
        <w:rPr>
          <w:sz w:val="22"/>
        </w:rPr>
        <w:t>ﬁecare</w:t>
      </w:r>
      <w:r>
        <w:rPr>
          <w:spacing w:val="-23"/>
          <w:sz w:val="22"/>
        </w:rPr>
        <w:t> </w:t>
      </w:r>
      <w:r>
        <w:rPr>
          <w:sz w:val="22"/>
        </w:rPr>
        <w:t>trimestru</w:t>
      </w:r>
      <w:r>
        <w:rPr>
          <w:spacing w:val="-20"/>
          <w:sz w:val="22"/>
        </w:rPr>
        <w:t> </w:t>
      </w:r>
      <w:r>
        <w:rPr>
          <w:sz w:val="22"/>
        </w:rPr>
        <w:t>sau la</w:t>
      </w:r>
      <w:r>
        <w:rPr>
          <w:spacing w:val="-15"/>
          <w:sz w:val="22"/>
        </w:rPr>
        <w:t> </w:t>
      </w:r>
      <w:r>
        <w:rPr>
          <w:sz w:val="22"/>
        </w:rPr>
        <w:t>ﬁnal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an.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59" w:after="0"/>
        <w:ind w:left="820" w:right="0" w:hanging="36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PFA,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ai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acces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oricând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banii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pe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îi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câștigi,</w:t>
      </w:r>
      <w:r>
        <w:rPr>
          <w:spacing w:val="-27"/>
          <w:w w:val="105"/>
          <w:sz w:val="22"/>
        </w:rPr>
        <w:t> </w:t>
      </w:r>
      <w:r>
        <w:rPr>
          <w:spacing w:val="-4"/>
          <w:w w:val="105"/>
          <w:sz w:val="22"/>
        </w:rPr>
        <w:t>fără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nicio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formalitate.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</w:pPr>
      <w:r>
        <w:rPr>
          <w:w w:val="95"/>
        </w:rPr>
        <w:t>TAXE PFA:</w:t>
      </w:r>
    </w:p>
    <w:p>
      <w:pPr>
        <w:spacing w:before="215"/>
        <w:ind w:left="100" w:right="0" w:firstLine="0"/>
        <w:jc w:val="left"/>
        <w:rPr>
          <w:sz w:val="22"/>
        </w:rPr>
      </w:pPr>
      <w:r>
        <w:rPr>
          <w:b/>
          <w:sz w:val="22"/>
        </w:rPr>
        <w:t>INFO: </w:t>
      </w:r>
      <w:r>
        <w:rPr>
          <w:sz w:val="22"/>
        </w:rPr>
        <w:t>Salariul minim brut pe țară: </w:t>
      </w:r>
      <w:r>
        <w:rPr>
          <w:b/>
          <w:sz w:val="22"/>
        </w:rPr>
        <w:t>4.050 </w:t>
      </w:r>
      <w:r>
        <w:rPr>
          <w:sz w:val="22"/>
        </w:rPr>
        <w:t>lei</w:t>
      </w:r>
    </w:p>
    <w:p>
      <w:pPr>
        <w:pStyle w:val="BodyText"/>
        <w:ind w:left="100"/>
      </w:pPr>
      <w:r>
        <w:rPr/>
        <w:t>Obligațiile aferente veniturilor realizate în 2025 se achită până la data de 25 mai 2026.</w:t>
      </w:r>
    </w:p>
    <w:p>
      <w:pPr>
        <w:pStyle w:val="Heading2"/>
        <w:numPr>
          <w:ilvl w:val="0"/>
          <w:numId w:val="2"/>
        </w:numPr>
        <w:tabs>
          <w:tab w:pos="332" w:val="left" w:leader="none"/>
        </w:tabs>
        <w:spacing w:line="240" w:lineRule="auto" w:before="198" w:after="0"/>
        <w:ind w:left="331" w:right="0" w:hanging="232"/>
        <w:jc w:val="left"/>
      </w:pPr>
      <w:r>
        <w:rPr/>
        <w:t>Impozit</w:t>
      </w:r>
      <w:r>
        <w:rPr>
          <w:spacing w:val="-19"/>
        </w:rPr>
        <w:t> </w:t>
      </w:r>
      <w:r>
        <w:rPr/>
        <w:t>pe</w:t>
      </w:r>
      <w:r>
        <w:rPr>
          <w:spacing w:val="-20"/>
        </w:rPr>
        <w:t> </w:t>
      </w:r>
      <w:r>
        <w:rPr/>
        <w:t>venit</w:t>
      </w:r>
      <w:r>
        <w:rPr>
          <w:spacing w:val="-15"/>
        </w:rPr>
        <w:t> </w:t>
      </w:r>
      <w:r>
        <w:rPr/>
        <w:t>–</w:t>
      </w:r>
      <w:r>
        <w:rPr>
          <w:spacing w:val="-18"/>
        </w:rPr>
        <w:t> </w:t>
      </w:r>
      <w:r>
        <w:rPr/>
        <w:t>10%</w:t>
      </w:r>
    </w:p>
    <w:p>
      <w:pPr>
        <w:pStyle w:val="BodyText"/>
        <w:ind w:left="100"/>
      </w:pPr>
      <w:r>
        <w:rPr/>
        <w:t>Cota de impozit pe venit rămâne 10% în 2025 și se calculează astfel: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71" w:lineRule="auto" w:before="195" w:after="0"/>
        <w:ind w:left="820" w:right="604" w:hanging="360"/>
        <w:jc w:val="left"/>
        <w:rPr>
          <w:rFonts w:ascii="Symbol" w:hAnsi="Symbol"/>
          <w:sz w:val="22"/>
        </w:rPr>
      </w:pPr>
      <w:r>
        <w:rPr>
          <w:sz w:val="22"/>
        </w:rPr>
        <w:t>se</w:t>
      </w:r>
      <w:r>
        <w:rPr>
          <w:spacing w:val="-22"/>
          <w:sz w:val="22"/>
        </w:rPr>
        <w:t> </w:t>
      </w:r>
      <w:r>
        <w:rPr>
          <w:sz w:val="22"/>
        </w:rPr>
        <w:t>calculează</w:t>
      </w:r>
      <w:r>
        <w:rPr>
          <w:spacing w:val="-21"/>
          <w:sz w:val="22"/>
        </w:rPr>
        <w:t> </w:t>
      </w:r>
      <w:r>
        <w:rPr>
          <w:sz w:val="22"/>
        </w:rPr>
        <w:t>venitul</w:t>
      </w:r>
      <w:r>
        <w:rPr>
          <w:spacing w:val="-21"/>
          <w:sz w:val="22"/>
        </w:rPr>
        <w:t> </w:t>
      </w:r>
      <w:r>
        <w:rPr>
          <w:sz w:val="22"/>
        </w:rPr>
        <w:t>net:</w:t>
      </w:r>
      <w:r>
        <w:rPr>
          <w:spacing w:val="-21"/>
          <w:sz w:val="22"/>
        </w:rPr>
        <w:t> </w:t>
      </w:r>
      <w:r>
        <w:rPr>
          <w:sz w:val="22"/>
        </w:rPr>
        <w:t>diferența</w:t>
      </w:r>
      <w:r>
        <w:rPr>
          <w:spacing w:val="-22"/>
          <w:sz w:val="22"/>
        </w:rPr>
        <w:t> </w:t>
      </w:r>
      <w:r>
        <w:rPr>
          <w:sz w:val="22"/>
        </w:rPr>
        <w:t>dintre</w:t>
      </w:r>
      <w:r>
        <w:rPr>
          <w:spacing w:val="-24"/>
          <w:sz w:val="22"/>
        </w:rPr>
        <w:t> </w:t>
      </w:r>
      <w:r>
        <w:rPr>
          <w:sz w:val="22"/>
        </w:rPr>
        <w:t>venitul</w:t>
      </w:r>
      <w:r>
        <w:rPr>
          <w:spacing w:val="-24"/>
          <w:sz w:val="22"/>
        </w:rPr>
        <w:t> </w:t>
      </w:r>
      <w:r>
        <w:rPr>
          <w:sz w:val="22"/>
        </w:rPr>
        <w:t>brut</w:t>
      </w:r>
      <w:r>
        <w:rPr>
          <w:spacing w:val="-18"/>
          <w:sz w:val="22"/>
        </w:rPr>
        <w:t> </w:t>
      </w:r>
      <w:r>
        <w:rPr>
          <w:sz w:val="22"/>
        </w:rPr>
        <w:t>încasat</w:t>
      </w:r>
      <w:r>
        <w:rPr>
          <w:spacing w:val="-18"/>
          <w:sz w:val="22"/>
        </w:rPr>
        <w:t> </w:t>
      </w:r>
      <w:r>
        <w:rPr>
          <w:sz w:val="22"/>
        </w:rPr>
        <w:t>(suma</w:t>
      </w:r>
      <w:r>
        <w:rPr>
          <w:spacing w:val="-22"/>
          <w:sz w:val="22"/>
        </w:rPr>
        <w:t> </w:t>
      </w:r>
      <w:r>
        <w:rPr>
          <w:sz w:val="22"/>
        </w:rPr>
        <w:t>tuturor</w:t>
      </w:r>
      <w:r>
        <w:rPr>
          <w:spacing w:val="-20"/>
          <w:sz w:val="22"/>
        </w:rPr>
        <w:t> </w:t>
      </w:r>
      <w:r>
        <w:rPr>
          <w:sz w:val="22"/>
        </w:rPr>
        <w:t>încasărilor anuale)</w:t>
      </w:r>
      <w:r>
        <w:rPr>
          <w:spacing w:val="-18"/>
          <w:sz w:val="22"/>
        </w:rPr>
        <w:t> </w:t>
      </w:r>
      <w:r>
        <w:rPr>
          <w:sz w:val="22"/>
        </w:rPr>
        <w:t>și</w:t>
      </w:r>
      <w:r>
        <w:rPr>
          <w:spacing w:val="-16"/>
          <w:sz w:val="22"/>
        </w:rPr>
        <w:t> </w:t>
      </w:r>
      <w:r>
        <w:rPr>
          <w:sz w:val="22"/>
        </w:rPr>
        <w:t>cheltuielile</w:t>
      </w:r>
      <w:r>
        <w:rPr>
          <w:spacing w:val="-16"/>
          <w:sz w:val="22"/>
        </w:rPr>
        <w:t> </w:t>
      </w:r>
      <w:r>
        <w:rPr>
          <w:sz w:val="22"/>
        </w:rPr>
        <w:t>deductibile</w:t>
      </w:r>
      <w:r>
        <w:rPr>
          <w:spacing w:val="-17"/>
          <w:sz w:val="22"/>
        </w:rPr>
        <w:t> </w:t>
      </w:r>
      <w:r>
        <w:rPr>
          <w:sz w:val="22"/>
        </w:rPr>
        <w:t>plătite</w:t>
      </w:r>
      <w:r>
        <w:rPr>
          <w:spacing w:val="-17"/>
          <w:sz w:val="22"/>
        </w:rPr>
        <w:t> </w:t>
      </w:r>
      <w:r>
        <w:rPr>
          <w:sz w:val="22"/>
        </w:rPr>
        <w:t>în</w:t>
      </w:r>
      <w:r>
        <w:rPr>
          <w:spacing w:val="-14"/>
          <w:sz w:val="22"/>
        </w:rPr>
        <w:t> </w:t>
      </w:r>
      <w:r>
        <w:rPr>
          <w:sz w:val="22"/>
        </w:rPr>
        <w:t>cursul</w:t>
      </w:r>
      <w:r>
        <w:rPr>
          <w:spacing w:val="-17"/>
          <w:sz w:val="22"/>
        </w:rPr>
        <w:t> </w:t>
      </w:r>
      <w:r>
        <w:rPr>
          <w:sz w:val="22"/>
        </w:rPr>
        <w:t>anului</w:t>
      </w:r>
      <w:r>
        <w:rPr>
          <w:spacing w:val="-14"/>
          <w:sz w:val="22"/>
        </w:rPr>
        <w:t> </w:t>
      </w:r>
      <w:r>
        <w:rPr>
          <w:sz w:val="22"/>
        </w:rPr>
        <w:t>ﬁscal;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71" w:lineRule="auto" w:before="5" w:after="0"/>
        <w:ind w:left="820" w:right="841" w:hanging="360"/>
        <w:jc w:val="left"/>
        <w:rPr>
          <w:rFonts w:ascii="Symbol" w:hAnsi="Symbol"/>
          <w:sz w:val="22"/>
        </w:rPr>
      </w:pPr>
      <w:r>
        <w:rPr>
          <w:w w:val="105"/>
          <w:sz w:val="22"/>
        </w:rPr>
        <w:t>din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venitul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net</w:t>
      </w:r>
      <w:r>
        <w:rPr>
          <w:spacing w:val="-4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47"/>
          <w:w w:val="105"/>
          <w:sz w:val="22"/>
        </w:rPr>
        <w:t> </w:t>
      </w:r>
      <w:r>
        <w:rPr>
          <w:spacing w:val="-3"/>
          <w:w w:val="105"/>
          <w:sz w:val="22"/>
        </w:rPr>
        <w:t>scad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pierderile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reportate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din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anii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precedenți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și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contribuțiile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sociale datorate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(CASS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CASS)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și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rezultă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venitul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impozabil.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2"/>
        <w:numPr>
          <w:ilvl w:val="0"/>
          <w:numId w:val="2"/>
        </w:numPr>
        <w:tabs>
          <w:tab w:pos="332" w:val="left" w:leader="none"/>
        </w:tabs>
        <w:spacing w:line="240" w:lineRule="auto" w:before="1" w:after="0"/>
        <w:ind w:left="331" w:right="0" w:hanging="232"/>
        <w:jc w:val="left"/>
      </w:pPr>
      <w:r>
        <w:rPr/>
        <w:t>Contribuția</w:t>
      </w:r>
      <w:r>
        <w:rPr>
          <w:spacing w:val="-18"/>
        </w:rPr>
        <w:t> </w:t>
      </w:r>
      <w:r>
        <w:rPr/>
        <w:t>de</w:t>
      </w:r>
      <w:r>
        <w:rPr>
          <w:spacing w:val="-21"/>
        </w:rPr>
        <w:t> </w:t>
      </w:r>
      <w:r>
        <w:rPr/>
        <w:t>asigurări</w:t>
      </w:r>
      <w:r>
        <w:rPr>
          <w:spacing w:val="-16"/>
        </w:rPr>
        <w:t> </w:t>
      </w:r>
      <w:r>
        <w:rPr/>
        <w:t>sociale</w:t>
      </w:r>
      <w:r>
        <w:rPr>
          <w:spacing w:val="-18"/>
        </w:rPr>
        <w:t> </w:t>
      </w:r>
      <w:r>
        <w:rPr/>
        <w:t>(CAS,</w:t>
      </w:r>
      <w:r>
        <w:rPr>
          <w:spacing w:val="-20"/>
        </w:rPr>
        <w:t> </w:t>
      </w:r>
      <w:r>
        <w:rPr/>
        <w:t>pensie)</w:t>
      </w:r>
      <w:r>
        <w:rPr>
          <w:spacing w:val="-17"/>
        </w:rPr>
        <w:t> </w:t>
      </w:r>
      <w:r>
        <w:rPr/>
        <w:t>–</w:t>
      </w:r>
      <w:r>
        <w:rPr>
          <w:spacing w:val="-22"/>
        </w:rPr>
        <w:t> </w:t>
      </w:r>
      <w:r>
        <w:rPr/>
        <w:t>25%</w:t>
      </w:r>
    </w:p>
    <w:p>
      <w:pPr>
        <w:pStyle w:val="BodyText"/>
        <w:spacing w:line="273" w:lineRule="auto" w:before="195"/>
        <w:ind w:left="100" w:right="204"/>
      </w:pPr>
      <w:r>
        <w:rPr/>
        <w:t>Persoanele ﬁzice care obțin venituri din activități independente sau din drepturi de proprietate intelectuală</w:t>
      </w:r>
      <w:r>
        <w:rPr>
          <w:spacing w:val="-18"/>
        </w:rPr>
        <w:t> </w:t>
      </w:r>
      <w:r>
        <w:rPr/>
        <w:t>sunt</w:t>
      </w:r>
      <w:r>
        <w:rPr>
          <w:spacing w:val="-22"/>
        </w:rPr>
        <w:t> </w:t>
      </w:r>
      <w:r>
        <w:rPr/>
        <w:t>obligate</w:t>
      </w:r>
      <w:r>
        <w:rPr>
          <w:spacing w:val="-23"/>
        </w:rPr>
        <w:t> </w:t>
      </w:r>
      <w:r>
        <w:rPr/>
        <w:t>să</w:t>
      </w:r>
      <w:r>
        <w:rPr>
          <w:spacing w:val="-21"/>
        </w:rPr>
        <w:t> </w:t>
      </w:r>
      <w:r>
        <w:rPr/>
        <w:t>plătească</w:t>
      </w:r>
      <w:r>
        <w:rPr>
          <w:spacing w:val="-17"/>
        </w:rPr>
        <w:t> </w:t>
      </w:r>
      <w:r>
        <w:rPr/>
        <w:t>contribuție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asigurări</w:t>
      </w:r>
      <w:r>
        <w:rPr>
          <w:spacing w:val="-19"/>
        </w:rPr>
        <w:t> </w:t>
      </w:r>
      <w:r>
        <w:rPr/>
        <w:t>sociale</w:t>
      </w:r>
      <w:r>
        <w:rPr>
          <w:spacing w:val="-21"/>
        </w:rPr>
        <w:t> </w:t>
      </w:r>
      <w:r>
        <w:rPr/>
        <w:t>dacă</w:t>
      </w:r>
      <w:r>
        <w:rPr>
          <w:spacing w:val="-17"/>
        </w:rPr>
        <w:t> </w:t>
      </w:r>
      <w:r>
        <w:rPr/>
        <w:t>obțin</w:t>
      </w:r>
      <w:r>
        <w:rPr>
          <w:spacing w:val="-18"/>
        </w:rPr>
        <w:t> </w:t>
      </w:r>
      <w:r>
        <w:rPr/>
        <w:t>venituri</w:t>
      </w:r>
      <w:r>
        <w:rPr>
          <w:spacing w:val="-19"/>
        </w:rPr>
        <w:t> </w:t>
      </w:r>
      <w:r>
        <w:rPr/>
        <w:t>nete</w:t>
      </w:r>
      <w:r>
        <w:rPr>
          <w:spacing w:val="-17"/>
        </w:rPr>
        <w:t> </w:t>
      </w:r>
      <w:r>
        <w:rPr/>
        <w:t>a căror</w:t>
      </w:r>
      <w:r>
        <w:rPr>
          <w:spacing w:val="-22"/>
        </w:rPr>
        <w:t> </w:t>
      </w:r>
      <w:r>
        <w:rPr/>
        <w:t>valoare</w:t>
      </w:r>
      <w:r>
        <w:rPr>
          <w:spacing w:val="-25"/>
        </w:rPr>
        <w:t> </w:t>
      </w:r>
      <w:r>
        <w:rPr/>
        <w:t>cumulată</w:t>
      </w:r>
      <w:r>
        <w:rPr>
          <w:spacing w:val="-23"/>
        </w:rPr>
        <w:t> </w:t>
      </w:r>
      <w:r>
        <w:rPr>
          <w:spacing w:val="-3"/>
        </w:rPr>
        <w:t>este</w:t>
      </w:r>
      <w:r>
        <w:rPr>
          <w:spacing w:val="-22"/>
        </w:rPr>
        <w:t> </w:t>
      </w:r>
      <w:r>
        <w:rPr/>
        <w:t>cel</w:t>
      </w:r>
      <w:r>
        <w:rPr>
          <w:spacing w:val="-21"/>
        </w:rPr>
        <w:t> </w:t>
      </w:r>
      <w:r>
        <w:rPr/>
        <w:t>puțin</w:t>
      </w:r>
      <w:r>
        <w:rPr>
          <w:spacing w:val="-22"/>
        </w:rPr>
        <w:t> </w:t>
      </w:r>
      <w:r>
        <w:rPr/>
        <w:t>egală</w:t>
      </w:r>
      <w:r>
        <w:rPr>
          <w:spacing w:val="-24"/>
        </w:rPr>
        <w:t> </w:t>
      </w:r>
      <w:r>
        <w:rPr/>
        <w:t>cu</w:t>
      </w:r>
      <w:r>
        <w:rPr>
          <w:spacing w:val="-23"/>
        </w:rPr>
        <w:t> </w:t>
      </w:r>
      <w:r>
        <w:rPr/>
        <w:t>12</w:t>
      </w:r>
      <w:r>
        <w:rPr>
          <w:spacing w:val="-25"/>
        </w:rPr>
        <w:t> </w:t>
      </w:r>
      <w:r>
        <w:rPr/>
        <w:t>sau</w:t>
      </w:r>
      <w:r>
        <w:rPr>
          <w:spacing w:val="-21"/>
        </w:rPr>
        <w:t> </w:t>
      </w:r>
      <w:r>
        <w:rPr/>
        <w:t>24</w:t>
      </w:r>
      <w:r>
        <w:rPr>
          <w:spacing w:val="-23"/>
        </w:rPr>
        <w:t> </w:t>
      </w:r>
      <w:r>
        <w:rPr/>
        <w:t>de</w:t>
      </w:r>
      <w:r>
        <w:rPr>
          <w:spacing w:val="-26"/>
        </w:rPr>
        <w:t> </w:t>
      </w:r>
      <w:r>
        <w:rPr/>
        <w:t>salarii</w:t>
      </w:r>
      <w:r>
        <w:rPr>
          <w:spacing w:val="-24"/>
        </w:rPr>
        <w:t> </w:t>
      </w:r>
      <w:r>
        <w:rPr/>
        <w:t>minime</w:t>
      </w:r>
      <w:r>
        <w:rPr>
          <w:spacing w:val="-25"/>
        </w:rPr>
        <w:t> </w:t>
      </w:r>
      <w:r>
        <w:rPr/>
        <w:t>brute</w:t>
      </w:r>
      <w:r>
        <w:rPr>
          <w:spacing w:val="-23"/>
        </w:rPr>
        <w:t> </w:t>
      </w:r>
      <w:r>
        <w:rPr/>
        <w:t>pe</w:t>
      </w:r>
      <w:r>
        <w:rPr>
          <w:spacing w:val="-23"/>
        </w:rPr>
        <w:t> </w:t>
      </w:r>
      <w:r>
        <w:rPr/>
        <w:t>țară,</w:t>
      </w:r>
      <w:r>
        <w:rPr>
          <w:spacing w:val="-23"/>
        </w:rPr>
        <w:t> </w:t>
      </w:r>
      <w:r>
        <w:rPr>
          <w:spacing w:val="-3"/>
        </w:rPr>
        <w:t>în</w:t>
      </w:r>
      <w:r>
        <w:rPr>
          <w:spacing w:val="-22"/>
        </w:rPr>
        <w:t> </w:t>
      </w:r>
      <w:r>
        <w:rPr/>
        <w:t>vigoare la</w:t>
      </w:r>
      <w:r>
        <w:rPr>
          <w:spacing w:val="-16"/>
        </w:rPr>
        <w:t> </w:t>
      </w:r>
      <w:r>
        <w:rPr/>
        <w:t>data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1</w:t>
      </w:r>
      <w:r>
        <w:rPr>
          <w:spacing w:val="-19"/>
        </w:rPr>
        <w:t> </w:t>
      </w:r>
      <w:r>
        <w:rPr/>
        <w:t>ianuarie</w:t>
      </w:r>
      <w:r>
        <w:rPr>
          <w:spacing w:val="-15"/>
        </w:rPr>
        <w:t> </w:t>
      </w:r>
      <w:r>
        <w:rPr/>
        <w:t>2025.</w:t>
      </w:r>
    </w:p>
    <w:p>
      <w:pPr>
        <w:pStyle w:val="BodyText"/>
        <w:spacing w:before="167"/>
        <w:ind w:left="100"/>
        <w:rPr>
          <w:b/>
        </w:rPr>
      </w:pPr>
      <w:r>
        <w:rPr/>
        <w:t>La venitul ales, care reprezintă baza de calcul, se aplică procentul de contribuție de </w:t>
      </w:r>
      <w:r>
        <w:rPr>
          <w:b/>
        </w:rPr>
        <w:t>25%: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527" w:hanging="360"/>
        <w:jc w:val="left"/>
        <w:rPr>
          <w:rFonts w:ascii="Symbol" w:hAnsi="Symbol"/>
          <w:sz w:val="20"/>
        </w:rPr>
      </w:pPr>
      <w:r>
        <w:rPr>
          <w:b/>
          <w:sz w:val="22"/>
        </w:rPr>
        <w:t>12.150</w:t>
      </w:r>
      <w:r>
        <w:rPr>
          <w:b/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lei,</w:t>
      </w:r>
      <w:r>
        <w:rPr>
          <w:spacing w:val="-22"/>
          <w:sz w:val="22"/>
        </w:rPr>
        <w:t> </w:t>
      </w:r>
      <w:r>
        <w:rPr>
          <w:sz w:val="22"/>
        </w:rPr>
        <w:t>valoarea</w:t>
      </w:r>
      <w:r>
        <w:rPr>
          <w:spacing w:val="-21"/>
          <w:sz w:val="22"/>
        </w:rPr>
        <w:t> </w:t>
      </w:r>
      <w:r>
        <w:rPr>
          <w:sz w:val="22"/>
        </w:rPr>
        <w:t>minimă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contribuției</w:t>
      </w:r>
      <w:r>
        <w:rPr>
          <w:spacing w:val="-21"/>
          <w:sz w:val="22"/>
        </w:rPr>
        <w:t> </w:t>
      </w:r>
      <w:r>
        <w:rPr>
          <w:sz w:val="22"/>
        </w:rPr>
        <w:t>sociale</w:t>
      </w:r>
      <w:r>
        <w:rPr>
          <w:spacing w:val="-22"/>
          <w:sz w:val="22"/>
        </w:rPr>
        <w:t> </w:t>
      </w:r>
      <w:r>
        <w:rPr>
          <w:sz w:val="22"/>
        </w:rPr>
        <w:t>datorată</w:t>
      </w:r>
      <w:r>
        <w:rPr>
          <w:spacing w:val="-23"/>
          <w:sz w:val="22"/>
        </w:rPr>
        <w:t> </w:t>
      </w:r>
      <w:r>
        <w:rPr>
          <w:sz w:val="22"/>
        </w:rPr>
        <w:t>pentru</w:t>
      </w:r>
      <w:r>
        <w:rPr>
          <w:spacing w:val="-21"/>
          <w:sz w:val="22"/>
        </w:rPr>
        <w:t> </w:t>
      </w:r>
      <w:r>
        <w:rPr>
          <w:sz w:val="22"/>
        </w:rPr>
        <w:t>2025,</w:t>
      </w:r>
      <w:r>
        <w:rPr>
          <w:spacing w:val="-21"/>
          <w:sz w:val="22"/>
        </w:rPr>
        <w:t> </w:t>
      </w:r>
      <w:r>
        <w:rPr>
          <w:sz w:val="22"/>
        </w:rPr>
        <w:t>daca</w:t>
      </w:r>
      <w:r>
        <w:rPr>
          <w:spacing w:val="-22"/>
          <w:sz w:val="22"/>
        </w:rPr>
        <w:t> </w:t>
      </w:r>
      <w:r>
        <w:rPr>
          <w:sz w:val="22"/>
        </w:rPr>
        <w:t>venitul realizat</w:t>
      </w:r>
      <w:r>
        <w:rPr>
          <w:spacing w:val="-19"/>
          <w:sz w:val="22"/>
        </w:rPr>
        <w:t> </w:t>
      </w:r>
      <w:r>
        <w:rPr>
          <w:sz w:val="22"/>
        </w:rPr>
        <w:t>depășește</w:t>
      </w:r>
      <w:r>
        <w:rPr>
          <w:spacing w:val="-15"/>
          <w:sz w:val="22"/>
        </w:rPr>
        <w:t> </w:t>
      </w:r>
      <w:r>
        <w:rPr>
          <w:sz w:val="22"/>
        </w:rPr>
        <w:t>12</w:t>
      </w:r>
      <w:r>
        <w:rPr>
          <w:spacing w:val="-17"/>
          <w:sz w:val="22"/>
        </w:rPr>
        <w:t> </w:t>
      </w:r>
      <w:r>
        <w:rPr>
          <w:sz w:val="22"/>
        </w:rPr>
        <w:t>salarii</w:t>
      </w:r>
      <w:r>
        <w:rPr>
          <w:spacing w:val="-14"/>
          <w:sz w:val="22"/>
        </w:rPr>
        <w:t> </w:t>
      </w:r>
      <w:r>
        <w:rPr>
          <w:sz w:val="22"/>
        </w:rPr>
        <w:t>minime</w:t>
      </w:r>
      <w:r>
        <w:rPr>
          <w:spacing w:val="-22"/>
          <w:sz w:val="22"/>
        </w:rPr>
        <w:t> </w:t>
      </w:r>
      <w:r>
        <w:rPr>
          <w:sz w:val="22"/>
        </w:rPr>
        <w:t>brute;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76" w:lineRule="auto" w:before="157" w:after="0"/>
        <w:ind w:left="820" w:right="528" w:hanging="360"/>
        <w:jc w:val="left"/>
        <w:rPr>
          <w:rFonts w:ascii="Symbol" w:hAnsi="Symbol"/>
          <w:sz w:val="20"/>
        </w:rPr>
      </w:pPr>
      <w:r>
        <w:rPr>
          <w:b/>
          <w:sz w:val="22"/>
        </w:rPr>
        <w:t>24.300</w:t>
      </w:r>
      <w:r>
        <w:rPr>
          <w:b/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3"/>
          <w:sz w:val="22"/>
        </w:rPr>
        <w:t> </w:t>
      </w:r>
      <w:r>
        <w:rPr>
          <w:sz w:val="22"/>
        </w:rPr>
        <w:t>lei,</w:t>
      </w:r>
      <w:r>
        <w:rPr>
          <w:spacing w:val="-22"/>
          <w:sz w:val="22"/>
        </w:rPr>
        <w:t> </w:t>
      </w:r>
      <w:r>
        <w:rPr>
          <w:sz w:val="22"/>
        </w:rPr>
        <w:t>valoarea</w:t>
      </w:r>
      <w:r>
        <w:rPr>
          <w:spacing w:val="-21"/>
          <w:sz w:val="22"/>
        </w:rPr>
        <w:t> </w:t>
      </w:r>
      <w:r>
        <w:rPr>
          <w:sz w:val="22"/>
        </w:rPr>
        <w:t>minimă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contribuției</w:t>
      </w:r>
      <w:r>
        <w:rPr>
          <w:spacing w:val="-21"/>
          <w:sz w:val="22"/>
        </w:rPr>
        <w:t> </w:t>
      </w:r>
      <w:r>
        <w:rPr>
          <w:sz w:val="22"/>
        </w:rPr>
        <w:t>sociale</w:t>
      </w:r>
      <w:r>
        <w:rPr>
          <w:spacing w:val="-22"/>
          <w:sz w:val="22"/>
        </w:rPr>
        <w:t> </w:t>
      </w:r>
      <w:r>
        <w:rPr>
          <w:sz w:val="22"/>
        </w:rPr>
        <w:t>datorată</w:t>
      </w:r>
      <w:r>
        <w:rPr>
          <w:spacing w:val="-23"/>
          <w:sz w:val="22"/>
        </w:rPr>
        <w:t> </w:t>
      </w:r>
      <w:r>
        <w:rPr>
          <w:sz w:val="22"/>
        </w:rPr>
        <w:t>pentru</w:t>
      </w:r>
      <w:r>
        <w:rPr>
          <w:spacing w:val="-21"/>
          <w:sz w:val="22"/>
        </w:rPr>
        <w:t> </w:t>
      </w:r>
      <w:r>
        <w:rPr>
          <w:sz w:val="22"/>
        </w:rPr>
        <w:t>2025,</w:t>
      </w:r>
      <w:r>
        <w:rPr>
          <w:spacing w:val="-21"/>
          <w:sz w:val="22"/>
        </w:rPr>
        <w:t> </w:t>
      </w:r>
      <w:r>
        <w:rPr>
          <w:sz w:val="22"/>
        </w:rPr>
        <w:t>dacă</w:t>
      </w:r>
      <w:r>
        <w:rPr>
          <w:spacing w:val="-22"/>
          <w:sz w:val="22"/>
        </w:rPr>
        <w:t> </w:t>
      </w:r>
      <w:r>
        <w:rPr>
          <w:sz w:val="22"/>
        </w:rPr>
        <w:t>venitul realizat</w:t>
      </w:r>
      <w:r>
        <w:rPr>
          <w:spacing w:val="-19"/>
          <w:sz w:val="22"/>
        </w:rPr>
        <w:t> </w:t>
      </w:r>
      <w:r>
        <w:rPr>
          <w:sz w:val="22"/>
        </w:rPr>
        <w:t>depășește</w:t>
      </w:r>
      <w:r>
        <w:rPr>
          <w:spacing w:val="-16"/>
          <w:sz w:val="22"/>
        </w:rPr>
        <w:t> </w:t>
      </w:r>
      <w:r>
        <w:rPr>
          <w:sz w:val="22"/>
        </w:rPr>
        <w:t>24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salarii</w:t>
      </w:r>
      <w:r>
        <w:rPr>
          <w:spacing w:val="-15"/>
          <w:sz w:val="22"/>
        </w:rPr>
        <w:t> </w:t>
      </w:r>
      <w:r>
        <w:rPr>
          <w:sz w:val="22"/>
        </w:rPr>
        <w:t>minime</w:t>
      </w:r>
      <w:r>
        <w:rPr>
          <w:spacing w:val="-19"/>
          <w:sz w:val="22"/>
        </w:rPr>
        <w:t> </w:t>
      </w:r>
      <w:r>
        <w:rPr>
          <w:sz w:val="22"/>
        </w:rPr>
        <w:t>brute.</w:t>
      </w:r>
    </w:p>
    <w:p>
      <w:pPr>
        <w:pStyle w:val="BodyText"/>
        <w:spacing w:line="273" w:lineRule="auto" w:before="160"/>
        <w:ind w:left="100"/>
      </w:pPr>
      <w:r>
        <w:rPr/>
        <w:t>Contribuabilii</w:t>
      </w:r>
      <w:r>
        <w:rPr>
          <w:spacing w:val="-24"/>
        </w:rPr>
        <w:t> </w:t>
      </w:r>
      <w:r>
        <w:rPr/>
        <w:t>au</w:t>
      </w:r>
      <w:r>
        <w:rPr>
          <w:spacing w:val="-23"/>
        </w:rPr>
        <w:t> </w:t>
      </w:r>
      <w:r>
        <w:rPr/>
        <w:t>obligația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a-și</w:t>
      </w:r>
      <w:r>
        <w:rPr>
          <w:spacing w:val="-24"/>
        </w:rPr>
        <w:t> </w:t>
      </w:r>
      <w:r>
        <w:rPr/>
        <w:t>calcula</w:t>
      </w:r>
      <w:r>
        <w:rPr>
          <w:spacing w:val="-24"/>
        </w:rPr>
        <w:t> </w:t>
      </w:r>
      <w:r>
        <w:rPr/>
        <w:t>contribuția</w:t>
      </w:r>
      <w:r>
        <w:rPr>
          <w:spacing w:val="-21"/>
        </w:rPr>
        <w:t> </w:t>
      </w:r>
      <w:r>
        <w:rPr/>
        <w:t>de</w:t>
      </w:r>
      <w:r>
        <w:rPr>
          <w:spacing w:val="-24"/>
        </w:rPr>
        <w:t> </w:t>
      </w:r>
      <w:r>
        <w:rPr/>
        <w:t>asigurări</w:t>
      </w:r>
      <w:r>
        <w:rPr>
          <w:spacing w:val="-24"/>
        </w:rPr>
        <w:t> </w:t>
      </w:r>
      <w:r>
        <w:rPr/>
        <w:t>sociale.</w:t>
      </w:r>
      <w:r>
        <w:rPr>
          <w:spacing w:val="-23"/>
        </w:rPr>
        <w:t> </w:t>
      </w:r>
      <w:r>
        <w:rPr/>
        <w:t>ANAF</w:t>
      </w:r>
      <w:r>
        <w:rPr>
          <w:spacing w:val="-22"/>
        </w:rPr>
        <w:t> </w:t>
      </w:r>
      <w:r>
        <w:rPr/>
        <w:t>nu</w:t>
      </w:r>
      <w:r>
        <w:rPr>
          <w:spacing w:val="-24"/>
        </w:rPr>
        <w:t> </w:t>
      </w:r>
      <w:r>
        <w:rPr/>
        <w:t>va</w:t>
      </w:r>
      <w:r>
        <w:rPr>
          <w:spacing w:val="-23"/>
        </w:rPr>
        <w:t> </w:t>
      </w:r>
      <w:r>
        <w:rPr/>
        <w:t>mai</w:t>
      </w:r>
      <w:r>
        <w:rPr>
          <w:spacing w:val="-21"/>
        </w:rPr>
        <w:t> </w:t>
      </w:r>
      <w:r>
        <w:rPr/>
        <w:t>emite </w:t>
      </w:r>
      <w:r>
        <w:rPr>
          <w:w w:val="105"/>
        </w:rPr>
        <w:t>decizii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impunere</w:t>
      </w:r>
      <w:r>
        <w:rPr>
          <w:spacing w:val="-23"/>
          <w:w w:val="105"/>
        </w:rPr>
        <w:t> </w:t>
      </w:r>
      <w:r>
        <w:rPr>
          <w:w w:val="105"/>
        </w:rPr>
        <w:t>în</w:t>
      </w:r>
      <w:r>
        <w:rPr>
          <w:spacing w:val="-22"/>
          <w:w w:val="105"/>
        </w:rPr>
        <w:t> </w:t>
      </w:r>
      <w:r>
        <w:rPr>
          <w:w w:val="105"/>
        </w:rPr>
        <w:t>urma</w:t>
      </w:r>
      <w:r>
        <w:rPr>
          <w:spacing w:val="-23"/>
          <w:w w:val="105"/>
        </w:rPr>
        <w:t> </w:t>
      </w:r>
      <w:r>
        <w:rPr>
          <w:w w:val="105"/>
        </w:rPr>
        <w:t>depunerii</w:t>
      </w:r>
      <w:r>
        <w:rPr>
          <w:spacing w:val="-24"/>
          <w:w w:val="105"/>
        </w:rPr>
        <w:t> </w:t>
      </w:r>
      <w:r>
        <w:rPr>
          <w:w w:val="105"/>
        </w:rPr>
        <w:t>Declarației</w:t>
      </w:r>
      <w:r>
        <w:rPr>
          <w:spacing w:val="-23"/>
          <w:w w:val="105"/>
        </w:rPr>
        <w:t> </w:t>
      </w:r>
      <w:r>
        <w:rPr>
          <w:w w:val="105"/>
        </w:rPr>
        <w:t>Unice.</w:t>
      </w:r>
    </w:p>
    <w:p>
      <w:pPr>
        <w:pStyle w:val="Heading2"/>
        <w:spacing w:before="162"/>
      </w:pPr>
      <w:r>
        <w:rPr/>
        <w:t>Nu sunt obligați la plata CAS: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196" w:after="0"/>
        <w:ind w:left="820" w:right="0" w:hanging="360"/>
        <w:jc w:val="left"/>
        <w:rPr>
          <w:rFonts w:ascii="Symbol" w:hAnsi="Symbol"/>
          <w:sz w:val="20"/>
        </w:rPr>
      </w:pPr>
      <w:r>
        <w:rPr>
          <w:w w:val="105"/>
          <w:sz w:val="22"/>
        </w:rPr>
        <w:t>avocați,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notari,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contribuabilii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asigurați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în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sisteme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proprii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asigurări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sociale;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198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2"/>
        </w:rPr>
        <w:t>persoanele</w:t>
      </w:r>
      <w:r>
        <w:rPr>
          <w:spacing w:val="-19"/>
          <w:sz w:val="22"/>
        </w:rPr>
        <w:t> </w:t>
      </w:r>
      <w:r>
        <w:rPr>
          <w:sz w:val="22"/>
        </w:rPr>
        <w:t>care</w:t>
      </w:r>
      <w:r>
        <w:rPr>
          <w:spacing w:val="-20"/>
          <w:sz w:val="22"/>
        </w:rPr>
        <w:t> </w:t>
      </w:r>
      <w:r>
        <w:rPr>
          <w:sz w:val="22"/>
        </w:rPr>
        <w:t>au</w:t>
      </w:r>
      <w:r>
        <w:rPr>
          <w:spacing w:val="-18"/>
          <w:sz w:val="22"/>
        </w:rPr>
        <w:t> </w:t>
      </w:r>
      <w:r>
        <w:rPr>
          <w:sz w:val="22"/>
        </w:rPr>
        <w:t>calitatea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pensionari;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638" w:hanging="360"/>
        <w:jc w:val="left"/>
        <w:rPr>
          <w:rFonts w:ascii="Symbol" w:hAnsi="Symbol"/>
          <w:sz w:val="20"/>
        </w:rPr>
      </w:pPr>
      <w:r>
        <w:rPr>
          <w:w w:val="105"/>
          <w:sz w:val="22"/>
        </w:rPr>
        <w:t>contribuabilii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impuși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în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sistem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real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câștigă</w:t>
      </w:r>
      <w:r>
        <w:rPr>
          <w:spacing w:val="-48"/>
          <w:w w:val="105"/>
          <w:sz w:val="22"/>
        </w:rPr>
        <w:t> </w:t>
      </w:r>
      <w:r>
        <w:rPr>
          <w:spacing w:val="-3"/>
          <w:w w:val="105"/>
          <w:sz w:val="22"/>
        </w:rPr>
        <w:t>un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venit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net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anual</w:t>
      </w:r>
      <w:r>
        <w:rPr>
          <w:spacing w:val="-48"/>
          <w:w w:val="105"/>
          <w:sz w:val="22"/>
        </w:rPr>
        <w:t> </w:t>
      </w:r>
      <w:r>
        <w:rPr>
          <w:spacing w:val="-3"/>
          <w:w w:val="105"/>
          <w:sz w:val="22"/>
        </w:rPr>
        <w:t>sub</w:t>
      </w:r>
      <w:r>
        <w:rPr>
          <w:spacing w:val="-47"/>
          <w:w w:val="105"/>
          <w:sz w:val="22"/>
        </w:rPr>
        <w:t> </w:t>
      </w:r>
      <w:r>
        <w:rPr>
          <w:w w:val="105"/>
          <w:sz w:val="22"/>
        </w:rPr>
        <w:t>baza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minimă</w:t>
      </w:r>
      <w:r>
        <w:rPr>
          <w:spacing w:val="-50"/>
          <w:w w:val="105"/>
          <w:sz w:val="22"/>
        </w:rPr>
        <w:t> </w:t>
      </w:r>
      <w:r>
        <w:rPr>
          <w:w w:val="105"/>
          <w:sz w:val="22"/>
        </w:rPr>
        <w:t>de calcul,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b/>
          <w:w w:val="105"/>
          <w:sz w:val="22"/>
        </w:rPr>
        <w:t>48.600</w:t>
      </w:r>
      <w:r>
        <w:rPr>
          <w:b/>
          <w:spacing w:val="-2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lei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în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2025);</w:t>
      </w:r>
    </w:p>
    <w:p>
      <w:pPr>
        <w:spacing w:after="0" w:line="276" w:lineRule="auto"/>
        <w:jc w:val="left"/>
        <w:rPr>
          <w:rFonts w:ascii="Symbol" w:hAnsi="Symbol"/>
          <w:sz w:val="20"/>
        </w:rPr>
        <w:sectPr>
          <w:pgSz w:w="12240" w:h="15840"/>
          <w:pgMar w:top="1360" w:bottom="2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76" w:lineRule="auto" w:before="80" w:after="0"/>
        <w:ind w:left="820" w:right="683" w:hanging="360"/>
        <w:jc w:val="left"/>
        <w:rPr>
          <w:rFonts w:ascii="Symbol" w:hAnsi="Symbol"/>
          <w:sz w:val="20"/>
        </w:rPr>
      </w:pPr>
      <w:r>
        <w:rPr>
          <w:sz w:val="22"/>
        </w:rPr>
        <w:t>persoanele</w:t>
      </w:r>
      <w:r>
        <w:rPr>
          <w:spacing w:val="-31"/>
          <w:sz w:val="22"/>
        </w:rPr>
        <w:t> </w:t>
      </w:r>
      <w:r>
        <w:rPr>
          <w:sz w:val="22"/>
        </w:rPr>
        <w:t>ﬁzice</w:t>
      </w:r>
      <w:r>
        <w:rPr>
          <w:spacing w:val="-26"/>
          <w:sz w:val="22"/>
        </w:rPr>
        <w:t> </w:t>
      </w:r>
      <w:r>
        <w:rPr>
          <w:sz w:val="22"/>
        </w:rPr>
        <w:t>care</w:t>
      </w:r>
      <w:r>
        <w:rPr>
          <w:spacing w:val="-27"/>
          <w:sz w:val="22"/>
        </w:rPr>
        <w:t> </w:t>
      </w:r>
      <w:r>
        <w:rPr>
          <w:sz w:val="22"/>
        </w:rPr>
        <w:t>realizează</w:t>
      </w:r>
      <w:r>
        <w:rPr>
          <w:spacing w:val="-26"/>
          <w:sz w:val="22"/>
        </w:rPr>
        <w:t> </w:t>
      </w:r>
      <w:r>
        <w:rPr>
          <w:sz w:val="22"/>
        </w:rPr>
        <w:t>venituri</w:t>
      </w:r>
      <w:r>
        <w:rPr>
          <w:spacing w:val="-29"/>
          <w:sz w:val="22"/>
        </w:rPr>
        <w:t> </w:t>
      </w:r>
      <w:r>
        <w:rPr>
          <w:sz w:val="22"/>
        </w:rPr>
        <w:t>din</w:t>
      </w:r>
      <w:r>
        <w:rPr>
          <w:spacing w:val="-27"/>
          <w:sz w:val="22"/>
        </w:rPr>
        <w:t> </w:t>
      </w:r>
      <w:r>
        <w:rPr>
          <w:sz w:val="22"/>
        </w:rPr>
        <w:t>salarii</w:t>
      </w:r>
      <w:r>
        <w:rPr>
          <w:spacing w:val="-27"/>
          <w:sz w:val="22"/>
        </w:rPr>
        <w:t> </w:t>
      </w:r>
      <w:r>
        <w:rPr>
          <w:sz w:val="22"/>
        </w:rPr>
        <w:t>și</w:t>
      </w:r>
      <w:r>
        <w:rPr>
          <w:spacing w:val="-25"/>
          <w:sz w:val="22"/>
        </w:rPr>
        <w:t> </w:t>
      </w:r>
      <w:r>
        <w:rPr>
          <w:sz w:val="22"/>
        </w:rPr>
        <w:t>asimilate</w:t>
      </w:r>
      <w:r>
        <w:rPr>
          <w:spacing w:val="-28"/>
          <w:sz w:val="22"/>
        </w:rPr>
        <w:t> </w:t>
      </w:r>
      <w:r>
        <w:rPr>
          <w:sz w:val="22"/>
        </w:rPr>
        <w:t>salariilor</w:t>
      </w:r>
      <w:r>
        <w:rPr>
          <w:spacing w:val="-27"/>
          <w:sz w:val="22"/>
        </w:rPr>
        <w:t> </w:t>
      </w:r>
      <w:r>
        <w:rPr>
          <w:sz w:val="22"/>
        </w:rPr>
        <w:t>nu</w:t>
      </w:r>
      <w:r>
        <w:rPr>
          <w:spacing w:val="-27"/>
          <w:sz w:val="22"/>
        </w:rPr>
        <w:t> </w:t>
      </w:r>
      <w:r>
        <w:rPr>
          <w:sz w:val="22"/>
        </w:rPr>
        <w:t>datorează contribuția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asigurări</w:t>
      </w:r>
      <w:r>
        <w:rPr>
          <w:spacing w:val="-18"/>
          <w:sz w:val="22"/>
        </w:rPr>
        <w:t> </w:t>
      </w:r>
      <w:r>
        <w:rPr>
          <w:sz w:val="22"/>
        </w:rPr>
        <w:t>sociale</w:t>
      </w:r>
      <w:r>
        <w:rPr>
          <w:spacing w:val="-23"/>
          <w:sz w:val="22"/>
        </w:rPr>
        <w:t> </w:t>
      </w:r>
      <w:r>
        <w:rPr>
          <w:sz w:val="22"/>
        </w:rPr>
        <w:t>pentru</w:t>
      </w:r>
      <w:r>
        <w:rPr>
          <w:spacing w:val="-18"/>
          <w:sz w:val="22"/>
        </w:rPr>
        <w:t> </w:t>
      </w:r>
      <w:r>
        <w:rPr>
          <w:sz w:val="22"/>
        </w:rPr>
        <w:t>veniturile</w:t>
      </w:r>
      <w:r>
        <w:rPr>
          <w:spacing w:val="-23"/>
          <w:sz w:val="22"/>
        </w:rPr>
        <w:t> </w:t>
      </w:r>
      <w:r>
        <w:rPr>
          <w:sz w:val="22"/>
        </w:rPr>
        <w:t>realizate</w:t>
      </w:r>
      <w:r>
        <w:rPr>
          <w:spacing w:val="-19"/>
          <w:sz w:val="22"/>
        </w:rPr>
        <w:t> </w:t>
      </w:r>
      <w:r>
        <w:rPr>
          <w:sz w:val="22"/>
        </w:rPr>
        <w:t>din</w:t>
      </w:r>
      <w:r>
        <w:rPr>
          <w:spacing w:val="-20"/>
          <w:sz w:val="22"/>
        </w:rPr>
        <w:t> </w:t>
      </w:r>
      <w:r>
        <w:rPr>
          <w:sz w:val="22"/>
        </w:rPr>
        <w:t>drepturi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proprietate intelectuală.</w:t>
      </w:r>
    </w:p>
    <w:p>
      <w:pPr>
        <w:pStyle w:val="BodyText"/>
        <w:spacing w:line="273" w:lineRule="auto" w:before="157"/>
        <w:ind w:left="100" w:right="204"/>
      </w:pPr>
      <w:r>
        <w:rPr/>
        <w:t>Persoanele</w:t>
      </w:r>
      <w:r>
        <w:rPr>
          <w:spacing w:val="-31"/>
        </w:rPr>
        <w:t> </w:t>
      </w:r>
      <w:r>
        <w:rPr/>
        <w:t>ﬁzice</w:t>
      </w:r>
      <w:r>
        <w:rPr>
          <w:spacing w:val="-30"/>
        </w:rPr>
        <w:t> </w:t>
      </w:r>
      <w:r>
        <w:rPr/>
        <w:t>care</w:t>
      </w:r>
      <w:r>
        <w:rPr>
          <w:spacing w:val="-30"/>
        </w:rPr>
        <w:t> </w:t>
      </w:r>
      <w:r>
        <w:rPr>
          <w:spacing w:val="-3"/>
        </w:rPr>
        <w:t>desfășoară</w:t>
      </w:r>
      <w:r>
        <w:rPr>
          <w:spacing w:val="-30"/>
        </w:rPr>
        <w:t> </w:t>
      </w:r>
      <w:r>
        <w:rPr/>
        <w:t>activități</w:t>
      </w:r>
      <w:r>
        <w:rPr>
          <w:spacing w:val="-30"/>
        </w:rPr>
        <w:t> </w:t>
      </w:r>
      <w:r>
        <w:rPr/>
        <w:t>independente</w:t>
      </w:r>
      <w:r>
        <w:rPr>
          <w:spacing w:val="-28"/>
        </w:rPr>
        <w:t> </w:t>
      </w:r>
      <w:r>
        <w:rPr/>
        <w:t>și</w:t>
      </w:r>
      <w:r>
        <w:rPr>
          <w:spacing w:val="-31"/>
        </w:rPr>
        <w:t> </w:t>
      </w:r>
      <w:r>
        <w:rPr/>
        <w:t>care</w:t>
      </w:r>
      <w:r>
        <w:rPr>
          <w:spacing w:val="-30"/>
        </w:rPr>
        <w:t> </w:t>
      </w:r>
      <w:r>
        <w:rPr/>
        <w:t>estimează</w:t>
      </w:r>
      <w:r>
        <w:rPr>
          <w:spacing w:val="-28"/>
        </w:rPr>
        <w:t> </w:t>
      </w:r>
      <w:r>
        <w:rPr/>
        <w:t>că</w:t>
      </w:r>
      <w:r>
        <w:rPr>
          <w:spacing w:val="-29"/>
        </w:rPr>
        <w:t> </w:t>
      </w:r>
      <w:r>
        <w:rPr/>
        <w:t>vor</w:t>
      </w:r>
      <w:r>
        <w:rPr>
          <w:spacing w:val="-30"/>
        </w:rPr>
        <w:t> </w:t>
      </w:r>
      <w:r>
        <w:rPr/>
        <w:t>realiza</w:t>
      </w:r>
      <w:r>
        <w:rPr>
          <w:spacing w:val="-28"/>
        </w:rPr>
        <w:t> </w:t>
      </w:r>
      <w:r>
        <w:rPr/>
        <w:t>un</w:t>
      </w:r>
      <w:r>
        <w:rPr>
          <w:spacing w:val="-30"/>
        </w:rPr>
        <w:t> </w:t>
      </w:r>
      <w:r>
        <w:rPr/>
        <w:t>venit net</w:t>
      </w:r>
      <w:r>
        <w:rPr>
          <w:spacing w:val="-14"/>
        </w:rPr>
        <w:t> </w:t>
      </w:r>
      <w:r>
        <w:rPr/>
        <w:t>anual</w:t>
      </w:r>
      <w:r>
        <w:rPr>
          <w:spacing w:val="-18"/>
        </w:rPr>
        <w:t> </w:t>
      </w:r>
      <w:r>
        <w:rPr/>
        <w:t>mai</w:t>
      </w:r>
      <w:r>
        <w:rPr>
          <w:spacing w:val="-16"/>
        </w:rPr>
        <w:t> </w:t>
      </w:r>
      <w:r>
        <w:rPr/>
        <w:t>mic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12</w:t>
      </w:r>
      <w:r>
        <w:rPr>
          <w:spacing w:val="-17"/>
        </w:rPr>
        <w:t> </w:t>
      </w:r>
      <w:r>
        <w:rPr/>
        <w:t>salarii</w:t>
      </w:r>
      <w:r>
        <w:rPr>
          <w:spacing w:val="-13"/>
        </w:rPr>
        <w:t> </w:t>
      </w:r>
      <w:r>
        <w:rPr/>
        <w:t>minime</w:t>
      </w:r>
      <w:r>
        <w:rPr>
          <w:spacing w:val="-17"/>
        </w:rPr>
        <w:t> </w:t>
      </w:r>
      <w:r>
        <w:rPr/>
        <w:t>brute</w:t>
      </w:r>
      <w:r>
        <w:rPr>
          <w:spacing w:val="-14"/>
        </w:rPr>
        <w:t> </w:t>
      </w:r>
      <w:r>
        <w:rPr/>
        <w:t>pe</w:t>
      </w:r>
      <w:r>
        <w:rPr>
          <w:spacing w:val="-15"/>
        </w:rPr>
        <w:t> </w:t>
      </w:r>
      <w:r>
        <w:rPr/>
        <w:t>economie,</w:t>
      </w:r>
      <w:r>
        <w:rPr>
          <w:spacing w:val="-14"/>
        </w:rPr>
        <w:t> </w:t>
      </w:r>
      <w:r>
        <w:rPr/>
        <w:t>pot</w:t>
      </w:r>
      <w:r>
        <w:rPr>
          <w:spacing w:val="-17"/>
        </w:rPr>
        <w:t> </w:t>
      </w:r>
      <w:r>
        <w:rPr/>
        <w:t>opta</w:t>
      </w:r>
      <w:r>
        <w:rPr>
          <w:spacing w:val="-19"/>
        </w:rPr>
        <w:t> </w:t>
      </w:r>
      <w:r>
        <w:rPr/>
        <w:t>pentru</w:t>
      </w:r>
      <w:r>
        <w:rPr>
          <w:spacing w:val="-15"/>
        </w:rPr>
        <w:t> </w:t>
      </w:r>
      <w:r>
        <w:rPr/>
        <w:t>plata</w:t>
      </w:r>
      <w:r>
        <w:rPr>
          <w:spacing w:val="-14"/>
        </w:rPr>
        <w:t> </w:t>
      </w:r>
      <w:r>
        <w:rPr/>
        <w:t>contribuției</w:t>
      </w:r>
      <w:r>
        <w:rPr>
          <w:spacing w:val="-14"/>
        </w:rPr>
        <w:t> </w:t>
      </w:r>
      <w:r>
        <w:rPr/>
        <w:t>de asigurări</w:t>
      </w:r>
      <w:r>
        <w:rPr>
          <w:spacing w:val="-16"/>
        </w:rPr>
        <w:t> </w:t>
      </w:r>
      <w:r>
        <w:rPr/>
        <w:t>sociale</w:t>
      </w:r>
      <w:r>
        <w:rPr>
          <w:spacing w:val="-17"/>
        </w:rPr>
        <w:t> </w:t>
      </w:r>
      <w:r>
        <w:rPr/>
        <w:t>pentru</w:t>
      </w:r>
      <w:r>
        <w:rPr>
          <w:spacing w:val="-19"/>
        </w:rPr>
        <w:t> </w:t>
      </w:r>
      <w:r>
        <w:rPr/>
        <w:t>anul</w:t>
      </w:r>
      <w:r>
        <w:rPr>
          <w:spacing w:val="-15"/>
        </w:rPr>
        <w:t> </w:t>
      </w:r>
      <w:r>
        <w:rPr/>
        <w:t>curent.</w:t>
      </w:r>
    </w:p>
    <w:p>
      <w:pPr>
        <w:pStyle w:val="BodyText"/>
        <w:spacing w:line="276" w:lineRule="auto" w:before="164"/>
        <w:ind w:left="100"/>
      </w:pPr>
      <w:r>
        <w:rPr/>
        <w:t>Contribuția</w:t>
      </w:r>
      <w:r>
        <w:rPr>
          <w:spacing w:val="-18"/>
        </w:rPr>
        <w:t> </w:t>
      </w:r>
      <w:r>
        <w:rPr/>
        <w:t>minimă</w:t>
      </w:r>
      <w:r>
        <w:rPr>
          <w:spacing w:val="-17"/>
        </w:rPr>
        <w:t> </w:t>
      </w:r>
      <w:r>
        <w:rPr/>
        <w:t>este</w:t>
      </w:r>
      <w:r>
        <w:rPr>
          <w:spacing w:val="-23"/>
        </w:rPr>
        <w:t> </w:t>
      </w:r>
      <w:r>
        <w:rPr/>
        <w:t>de</w:t>
      </w:r>
      <w:r>
        <w:rPr>
          <w:spacing w:val="-20"/>
        </w:rPr>
        <w:t> </w:t>
      </w:r>
      <w:r>
        <w:rPr/>
        <w:t>calculată</w:t>
      </w:r>
      <w:r>
        <w:rPr>
          <w:spacing w:val="-17"/>
        </w:rPr>
        <w:t> </w:t>
      </w:r>
      <w:r>
        <w:rPr/>
        <w:t>la</w:t>
      </w:r>
      <w:r>
        <w:rPr>
          <w:spacing w:val="-20"/>
        </w:rPr>
        <w:t> </w:t>
      </w:r>
      <w:r>
        <w:rPr/>
        <w:t>12</w:t>
      </w:r>
      <w:r>
        <w:rPr>
          <w:spacing w:val="-18"/>
        </w:rPr>
        <w:t> </w:t>
      </w:r>
      <w:r>
        <w:rPr/>
        <w:t>salarii</w:t>
      </w:r>
      <w:r>
        <w:rPr>
          <w:spacing w:val="-21"/>
        </w:rPr>
        <w:t> </w:t>
      </w:r>
      <w:r>
        <w:rPr/>
        <w:t>medii</w:t>
      </w:r>
      <w:r>
        <w:rPr>
          <w:spacing w:val="-17"/>
        </w:rPr>
        <w:t> </w:t>
      </w:r>
      <w:r>
        <w:rPr/>
        <w:t>brute</w:t>
      </w:r>
      <w:r>
        <w:rPr>
          <w:spacing w:val="-21"/>
        </w:rPr>
        <w:t> </w:t>
      </w:r>
      <w:r>
        <w:rPr/>
        <w:t>(</w:t>
      </w:r>
      <w:r>
        <w:rPr>
          <w:b/>
        </w:rPr>
        <w:t>12.300</w:t>
      </w:r>
      <w:r>
        <w:rPr>
          <w:b/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lei)</w:t>
      </w:r>
      <w:r>
        <w:rPr>
          <w:spacing w:val="-17"/>
        </w:rPr>
        <w:t> </w:t>
      </w:r>
      <w:r>
        <w:rPr/>
        <w:t>și</w:t>
      </w:r>
      <w:r>
        <w:rPr>
          <w:spacing w:val="-18"/>
        </w:rPr>
        <w:t> </w:t>
      </w:r>
      <w:r>
        <w:rPr/>
        <w:t>se</w:t>
      </w:r>
      <w:r>
        <w:rPr>
          <w:spacing w:val="-23"/>
        </w:rPr>
        <w:t> </w:t>
      </w:r>
      <w:r>
        <w:rPr/>
        <w:t>plătește</w:t>
      </w:r>
      <w:r>
        <w:rPr>
          <w:spacing w:val="-19"/>
        </w:rPr>
        <w:t> </w:t>
      </w:r>
      <w:r>
        <w:rPr/>
        <w:t>până</w:t>
      </w:r>
      <w:r>
        <w:rPr>
          <w:spacing w:val="-18"/>
        </w:rPr>
        <w:t> </w:t>
      </w:r>
      <w:r>
        <w:rPr/>
        <w:t>la data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25</w:t>
      </w:r>
      <w:r>
        <w:rPr>
          <w:spacing w:val="-15"/>
        </w:rPr>
        <w:t> </w:t>
      </w:r>
      <w:r>
        <w:rPr/>
        <w:t>mai</w:t>
      </w:r>
      <w:r>
        <w:rPr>
          <w:spacing w:val="-19"/>
        </w:rPr>
        <w:t> </w:t>
      </w:r>
      <w:r>
        <w:rPr/>
        <w:t>2026.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332" w:val="left" w:leader="none"/>
        </w:tabs>
        <w:spacing w:line="240" w:lineRule="auto" w:before="0" w:after="0"/>
        <w:ind w:left="331" w:right="0" w:hanging="232"/>
        <w:jc w:val="left"/>
      </w:pPr>
      <w:r>
        <w:rPr/>
        <w:t>Contribuția</w:t>
      </w:r>
      <w:r>
        <w:rPr>
          <w:spacing w:val="-18"/>
        </w:rPr>
        <w:t> </w:t>
      </w:r>
      <w:r>
        <w:rPr/>
        <w:t>de</w:t>
      </w:r>
      <w:r>
        <w:rPr>
          <w:spacing w:val="-20"/>
        </w:rPr>
        <w:t> </w:t>
      </w:r>
      <w:r>
        <w:rPr/>
        <w:t>asigurări</w:t>
      </w:r>
      <w:r>
        <w:rPr>
          <w:spacing w:val="-16"/>
        </w:rPr>
        <w:t> </w:t>
      </w:r>
      <w:r>
        <w:rPr/>
        <w:t>de</w:t>
      </w:r>
      <w:r>
        <w:rPr>
          <w:spacing w:val="-21"/>
        </w:rPr>
        <w:t> </w:t>
      </w:r>
      <w:r>
        <w:rPr/>
        <w:t>sănătate</w:t>
      </w:r>
      <w:r>
        <w:rPr>
          <w:spacing w:val="-17"/>
        </w:rPr>
        <w:t> </w:t>
      </w:r>
      <w:r>
        <w:rPr/>
        <w:t>–</w:t>
      </w:r>
      <w:r>
        <w:rPr>
          <w:spacing w:val="-21"/>
        </w:rPr>
        <w:t> </w:t>
      </w:r>
      <w:r>
        <w:rPr/>
        <w:t>CASS</w:t>
      </w:r>
      <w:r>
        <w:rPr>
          <w:spacing w:val="-19"/>
        </w:rPr>
        <w:t> </w:t>
      </w:r>
      <w:r>
        <w:rPr/>
        <w:t>-</w:t>
      </w:r>
      <w:r>
        <w:rPr>
          <w:spacing w:val="-17"/>
        </w:rPr>
        <w:t> </w:t>
      </w:r>
      <w:r>
        <w:rPr/>
        <w:t>10%</w:t>
      </w:r>
    </w:p>
    <w:p>
      <w:pPr>
        <w:pStyle w:val="BodyText"/>
        <w:spacing w:line="276" w:lineRule="auto" w:before="198"/>
        <w:ind w:left="100" w:right="204"/>
      </w:pPr>
      <w:r>
        <w:rPr/>
        <w:t>Contribuția</w:t>
      </w:r>
      <w:r>
        <w:rPr>
          <w:spacing w:val="-29"/>
        </w:rPr>
        <w:t> </w:t>
      </w:r>
      <w:r>
        <w:rPr/>
        <w:t>de</w:t>
      </w:r>
      <w:r>
        <w:rPr>
          <w:spacing w:val="-25"/>
        </w:rPr>
        <w:t> </w:t>
      </w:r>
      <w:r>
        <w:rPr/>
        <w:t>asigurări</w:t>
      </w:r>
      <w:r>
        <w:rPr>
          <w:spacing w:val="-24"/>
        </w:rPr>
        <w:t> </w:t>
      </w:r>
      <w:r>
        <w:rPr/>
        <w:t>sociale</w:t>
      </w:r>
      <w:r>
        <w:rPr>
          <w:spacing w:val="-27"/>
        </w:rPr>
        <w:t> </w:t>
      </w:r>
      <w:r>
        <w:rPr/>
        <w:t>de</w:t>
      </w:r>
      <w:r>
        <w:rPr>
          <w:spacing w:val="-25"/>
        </w:rPr>
        <w:t> </w:t>
      </w:r>
      <w:r>
        <w:rPr/>
        <w:t>sănătate</w:t>
      </w:r>
      <w:r>
        <w:rPr>
          <w:spacing w:val="-26"/>
        </w:rPr>
        <w:t> </w:t>
      </w:r>
      <w:r>
        <w:rPr/>
        <w:t>se</w:t>
      </w:r>
      <w:r>
        <w:rPr>
          <w:spacing w:val="-26"/>
        </w:rPr>
        <w:t> </w:t>
      </w:r>
      <w:r>
        <w:rPr/>
        <w:t>calculează</w:t>
      </w:r>
      <w:r>
        <w:rPr>
          <w:spacing w:val="-24"/>
        </w:rPr>
        <w:t> </w:t>
      </w:r>
      <w:r>
        <w:rPr/>
        <w:t>de</w:t>
      </w:r>
      <w:r>
        <w:rPr>
          <w:spacing w:val="-27"/>
        </w:rPr>
        <w:t> </w:t>
      </w:r>
      <w:r>
        <w:rPr/>
        <w:t>către</w:t>
      </w:r>
      <w:r>
        <w:rPr>
          <w:spacing w:val="-25"/>
        </w:rPr>
        <w:t> </w:t>
      </w:r>
      <w:r>
        <w:rPr/>
        <w:t>contribuabili</w:t>
      </w:r>
      <w:r>
        <w:rPr>
          <w:spacing w:val="-26"/>
        </w:rPr>
        <w:t> </w:t>
      </w:r>
      <w:r>
        <w:rPr/>
        <w:t>și</w:t>
      </w:r>
      <w:r>
        <w:rPr>
          <w:spacing w:val="-26"/>
        </w:rPr>
        <w:t> </w:t>
      </w:r>
      <w:r>
        <w:rPr/>
        <w:t>reprezintă</w:t>
      </w:r>
      <w:r>
        <w:rPr>
          <w:spacing w:val="-26"/>
        </w:rPr>
        <w:t> </w:t>
      </w:r>
      <w:r>
        <w:rPr/>
        <w:t>10% din</w:t>
      </w:r>
      <w:r>
        <w:rPr>
          <w:spacing w:val="-19"/>
        </w:rPr>
        <w:t> </w:t>
      </w:r>
      <w:r>
        <w:rPr/>
        <w:t>baza</w:t>
      </w:r>
      <w:r>
        <w:rPr>
          <w:spacing w:val="-18"/>
        </w:rPr>
        <w:t> </w:t>
      </w:r>
      <w:r>
        <w:rPr/>
        <w:t>anuală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calcul.</w:t>
      </w:r>
    </w:p>
    <w:p>
      <w:pPr>
        <w:pStyle w:val="BodyText"/>
        <w:spacing w:line="276" w:lineRule="auto" w:before="158"/>
        <w:ind w:left="100" w:right="204"/>
      </w:pPr>
      <w:r>
        <w:rPr/>
        <w:t>Baza</w:t>
      </w:r>
      <w:r>
        <w:rPr>
          <w:spacing w:val="-25"/>
        </w:rPr>
        <w:t> </w:t>
      </w:r>
      <w:r>
        <w:rPr/>
        <w:t>de</w:t>
      </w:r>
      <w:r>
        <w:rPr>
          <w:spacing w:val="-27"/>
        </w:rPr>
        <w:t> </w:t>
      </w:r>
      <w:r>
        <w:rPr/>
        <w:t>calcul</w:t>
      </w:r>
      <w:r>
        <w:rPr>
          <w:spacing w:val="-28"/>
        </w:rPr>
        <w:t> </w:t>
      </w:r>
      <w:r>
        <w:rPr/>
        <w:t>a</w:t>
      </w:r>
      <w:r>
        <w:rPr>
          <w:spacing w:val="-26"/>
        </w:rPr>
        <w:t> </w:t>
      </w:r>
      <w:r>
        <w:rPr/>
        <w:t>CASS</w:t>
      </w:r>
      <w:r>
        <w:rPr>
          <w:spacing w:val="-26"/>
        </w:rPr>
        <w:t> </w:t>
      </w:r>
      <w:r>
        <w:rPr/>
        <w:t>o</w:t>
      </w:r>
      <w:r>
        <w:rPr>
          <w:spacing w:val="-29"/>
        </w:rPr>
        <w:t> </w:t>
      </w:r>
      <w:r>
        <w:rPr/>
        <w:t>reprezintă</w:t>
      </w:r>
      <w:r>
        <w:rPr>
          <w:spacing w:val="-26"/>
        </w:rPr>
        <w:t> </w:t>
      </w:r>
      <w:r>
        <w:rPr/>
        <w:t>venitul</w:t>
      </w:r>
      <w:r>
        <w:rPr>
          <w:spacing w:val="-29"/>
        </w:rPr>
        <w:t> </w:t>
      </w:r>
      <w:r>
        <w:rPr/>
        <w:t>net</w:t>
      </w:r>
      <w:r>
        <w:rPr>
          <w:spacing w:val="-27"/>
        </w:rPr>
        <w:t> </w:t>
      </w:r>
      <w:r>
        <w:rPr/>
        <w:t>realizat,</w:t>
      </w:r>
      <w:r>
        <w:rPr>
          <w:spacing w:val="-26"/>
        </w:rPr>
        <w:t> </w:t>
      </w:r>
      <w:r>
        <w:rPr/>
        <w:t>care</w:t>
      </w:r>
      <w:r>
        <w:rPr>
          <w:spacing w:val="-29"/>
        </w:rPr>
        <w:t> </w:t>
      </w:r>
      <w:r>
        <w:rPr/>
        <w:t>nu</w:t>
      </w:r>
      <w:r>
        <w:rPr>
          <w:spacing w:val="-29"/>
        </w:rPr>
        <w:t> </w:t>
      </w:r>
      <w:r>
        <w:rPr/>
        <w:t>poate</w:t>
      </w:r>
      <w:r>
        <w:rPr>
          <w:spacing w:val="-26"/>
        </w:rPr>
        <w:t> </w:t>
      </w:r>
      <w:r>
        <w:rPr/>
        <w:t>ﬁ</w:t>
      </w:r>
      <w:r>
        <w:rPr>
          <w:spacing w:val="-25"/>
        </w:rPr>
        <w:t> </w:t>
      </w:r>
      <w:r>
        <w:rPr/>
        <w:t>mai</w:t>
      </w:r>
      <w:r>
        <w:rPr>
          <w:spacing w:val="-30"/>
        </w:rPr>
        <w:t> </w:t>
      </w:r>
      <w:r>
        <w:rPr/>
        <w:t>mai</w:t>
      </w:r>
      <w:r>
        <w:rPr>
          <w:spacing w:val="-24"/>
        </w:rPr>
        <w:t> </w:t>
      </w:r>
      <w:r>
        <w:rPr/>
        <w:t>mare</w:t>
      </w:r>
      <w:r>
        <w:rPr>
          <w:spacing w:val="-27"/>
        </w:rPr>
        <w:t> </w:t>
      </w:r>
      <w:r>
        <w:rPr/>
        <w:t>decât plafonul</w:t>
      </w:r>
      <w:r>
        <w:rPr>
          <w:spacing w:val="-21"/>
        </w:rPr>
        <w:t> </w:t>
      </w:r>
      <w:r>
        <w:rPr/>
        <w:t>de</w:t>
      </w:r>
      <w:r>
        <w:rPr>
          <w:spacing w:val="-17"/>
        </w:rPr>
        <w:t> </w:t>
      </w:r>
      <w:r>
        <w:rPr/>
        <w:t>60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salarii</w:t>
      </w:r>
      <w:r>
        <w:rPr>
          <w:spacing w:val="-17"/>
        </w:rPr>
        <w:t> </w:t>
      </w:r>
      <w:r>
        <w:rPr/>
        <w:t>minime</w:t>
      </w:r>
      <w:r>
        <w:rPr>
          <w:spacing w:val="-19"/>
        </w:rPr>
        <w:t> </w:t>
      </w:r>
      <w:r>
        <w:rPr/>
        <w:t>pe</w:t>
      </w:r>
      <w:r>
        <w:rPr>
          <w:spacing w:val="-17"/>
        </w:rPr>
        <w:t> </w:t>
      </w:r>
      <w:r>
        <w:rPr/>
        <w:t>economie.</w:t>
      </w:r>
    </w:p>
    <w:p>
      <w:pPr>
        <w:pStyle w:val="BodyText"/>
        <w:spacing w:before="157"/>
        <w:ind w:left="100"/>
      </w:pPr>
      <w:r>
        <w:rPr/>
        <w:t>Astfel, în 2025, plafonul maxim de plată a CASS este de maxim de </w:t>
      </w:r>
      <w:r>
        <w:rPr>
          <w:b/>
        </w:rPr>
        <w:t>24.300 </w:t>
      </w:r>
      <w:r>
        <w:rPr/>
        <w:t>de lei pe an.</w:t>
      </w:r>
    </w:p>
    <w:p>
      <w:pPr>
        <w:pStyle w:val="BodyText"/>
        <w:spacing w:line="273" w:lineRule="auto" w:before="198"/>
        <w:ind w:left="100"/>
      </w:pPr>
      <w:r>
        <w:rPr/>
        <w:t>Pentru</w:t>
      </w:r>
      <w:r>
        <w:rPr>
          <w:spacing w:val="-26"/>
        </w:rPr>
        <w:t> </w:t>
      </w:r>
      <w:r>
        <w:rPr/>
        <w:t>stabilirea</w:t>
      </w:r>
      <w:r>
        <w:rPr>
          <w:spacing w:val="-27"/>
        </w:rPr>
        <w:t> </w:t>
      </w:r>
      <w:r>
        <w:rPr/>
        <w:t>sumei</w:t>
      </w:r>
      <w:r>
        <w:rPr>
          <w:spacing w:val="-24"/>
        </w:rPr>
        <w:t> </w:t>
      </w:r>
      <w:r>
        <w:rPr/>
        <w:t>CASS</w:t>
      </w:r>
      <w:r>
        <w:rPr>
          <w:spacing w:val="-25"/>
        </w:rPr>
        <w:t> </w:t>
      </w:r>
      <w:r>
        <w:rPr/>
        <w:t>de</w:t>
      </w:r>
      <w:r>
        <w:rPr>
          <w:spacing w:val="-26"/>
        </w:rPr>
        <w:t> </w:t>
      </w:r>
      <w:r>
        <w:rPr/>
        <w:t>plată,</w:t>
      </w:r>
      <w:r>
        <w:rPr>
          <w:spacing w:val="-27"/>
        </w:rPr>
        <w:t> </w:t>
      </w:r>
      <w:r>
        <w:rPr/>
        <w:t>veniturile</w:t>
      </w:r>
      <w:r>
        <w:rPr>
          <w:spacing w:val="-29"/>
        </w:rPr>
        <w:t> </w:t>
      </w:r>
      <w:r>
        <w:rPr/>
        <w:t>din</w:t>
      </w:r>
      <w:r>
        <w:rPr>
          <w:spacing w:val="-24"/>
        </w:rPr>
        <w:t> </w:t>
      </w:r>
      <w:r>
        <w:rPr/>
        <w:t>activități</w:t>
      </w:r>
      <w:r>
        <w:rPr>
          <w:spacing w:val="-24"/>
        </w:rPr>
        <w:t> </w:t>
      </w:r>
      <w:r>
        <w:rPr/>
        <w:t>independente</w:t>
      </w:r>
      <w:r>
        <w:rPr>
          <w:spacing w:val="-29"/>
        </w:rPr>
        <w:t> </w:t>
      </w:r>
      <w:r>
        <w:rPr/>
        <w:t>nu</w:t>
      </w:r>
      <w:r>
        <w:rPr>
          <w:spacing w:val="-26"/>
        </w:rPr>
        <w:t> </w:t>
      </w:r>
      <w:r>
        <w:rPr/>
        <w:t>se</w:t>
      </w:r>
      <w:r>
        <w:rPr>
          <w:spacing w:val="-26"/>
        </w:rPr>
        <w:t> </w:t>
      </w:r>
      <w:r>
        <w:rPr/>
        <w:t>cumulează</w:t>
      </w:r>
      <w:r>
        <w:rPr>
          <w:spacing w:val="-24"/>
        </w:rPr>
        <w:t> </w:t>
      </w:r>
      <w:r>
        <w:rPr/>
        <w:t>cu veniturile</w:t>
      </w:r>
      <w:r>
        <w:rPr>
          <w:spacing w:val="-26"/>
        </w:rPr>
        <w:t> </w:t>
      </w:r>
      <w:r>
        <w:rPr/>
        <w:t>din</w:t>
      </w:r>
      <w:r>
        <w:rPr>
          <w:spacing w:val="-24"/>
        </w:rPr>
        <w:t> </w:t>
      </w:r>
      <w:r>
        <w:rPr/>
        <w:t>alte</w:t>
      </w:r>
      <w:r>
        <w:rPr>
          <w:spacing w:val="-26"/>
        </w:rPr>
        <w:t> </w:t>
      </w:r>
      <w:r>
        <w:rPr/>
        <w:t>surse</w:t>
      </w:r>
      <w:r>
        <w:rPr>
          <w:spacing w:val="-26"/>
        </w:rPr>
        <w:t> </w:t>
      </w:r>
      <w:r>
        <w:rPr/>
        <w:t>(dividende,</w:t>
      </w:r>
      <w:r>
        <w:rPr>
          <w:spacing w:val="-25"/>
        </w:rPr>
        <w:t> </w:t>
      </w:r>
      <w:r>
        <w:rPr/>
        <w:t>dobânzi,</w:t>
      </w:r>
      <w:r>
        <w:rPr>
          <w:spacing w:val="-26"/>
        </w:rPr>
        <w:t> </w:t>
      </w:r>
      <w:r>
        <w:rPr/>
        <w:t>chirii</w:t>
      </w:r>
      <w:r>
        <w:rPr>
          <w:spacing w:val="-26"/>
        </w:rPr>
        <w:t> </w:t>
      </w:r>
      <w:r>
        <w:rPr/>
        <w:t>etc).</w:t>
      </w:r>
      <w:r>
        <w:rPr>
          <w:spacing w:val="-25"/>
        </w:rPr>
        <w:t> </w:t>
      </w:r>
      <w:r>
        <w:rPr/>
        <w:t>Pentru</w:t>
      </w:r>
      <w:r>
        <w:rPr>
          <w:spacing w:val="-26"/>
        </w:rPr>
        <w:t> </w:t>
      </w:r>
      <w:r>
        <w:rPr/>
        <w:t>aceste</w:t>
      </w:r>
      <w:r>
        <w:rPr>
          <w:spacing w:val="-27"/>
        </w:rPr>
        <w:t> </w:t>
      </w:r>
      <w:r>
        <w:rPr/>
        <w:t>venituri</w:t>
      </w:r>
      <w:r>
        <w:rPr>
          <w:spacing w:val="-28"/>
        </w:rPr>
        <w:t> </w:t>
      </w:r>
      <w:r>
        <w:rPr/>
        <w:t>se</w:t>
      </w:r>
      <w:r>
        <w:rPr>
          <w:spacing w:val="-25"/>
        </w:rPr>
        <w:t> </w:t>
      </w:r>
      <w:r>
        <w:rPr/>
        <w:t>va</w:t>
      </w:r>
      <w:r>
        <w:rPr>
          <w:spacing w:val="-29"/>
        </w:rPr>
        <w:t> </w:t>
      </w:r>
      <w:r>
        <w:rPr/>
        <w:t>plăti</w:t>
      </w:r>
      <w:r>
        <w:rPr>
          <w:spacing w:val="-25"/>
        </w:rPr>
        <w:t> </w:t>
      </w:r>
      <w:r>
        <w:rPr/>
        <w:t>CASS separat.</w:t>
      </w:r>
    </w:p>
    <w:p>
      <w:pPr>
        <w:pStyle w:val="BodyText"/>
        <w:spacing w:line="273" w:lineRule="auto" w:before="165"/>
        <w:ind w:left="100"/>
      </w:pPr>
      <w:r>
        <w:rPr/>
        <w:t>În</w:t>
      </w:r>
      <w:r>
        <w:rPr>
          <w:spacing w:val="-19"/>
        </w:rPr>
        <w:t> </w:t>
      </w:r>
      <w:r>
        <w:rPr/>
        <w:t>cazul</w:t>
      </w:r>
      <w:r>
        <w:rPr>
          <w:spacing w:val="-24"/>
        </w:rPr>
        <w:t> </w:t>
      </w:r>
      <w:r>
        <w:rPr/>
        <w:t>în</w:t>
      </w:r>
      <w:r>
        <w:rPr>
          <w:spacing w:val="-19"/>
        </w:rPr>
        <w:t> </w:t>
      </w:r>
      <w:r>
        <w:rPr/>
        <w:t>care</w:t>
      </w:r>
      <w:r>
        <w:rPr>
          <w:spacing w:val="-21"/>
        </w:rPr>
        <w:t> </w:t>
      </w:r>
      <w:r>
        <w:rPr/>
        <w:t>titularul</w:t>
      </w:r>
      <w:r>
        <w:rPr>
          <w:spacing w:val="-22"/>
        </w:rPr>
        <w:t> </w:t>
      </w:r>
      <w:r>
        <w:rPr>
          <w:spacing w:val="-4"/>
        </w:rPr>
        <w:t>PFA/</w:t>
      </w:r>
      <w:r>
        <w:rPr>
          <w:spacing w:val="-19"/>
        </w:rPr>
        <w:t> </w:t>
      </w:r>
      <w:r>
        <w:rPr/>
        <w:t>Profesie</w:t>
      </w:r>
      <w:r>
        <w:rPr>
          <w:spacing w:val="-22"/>
        </w:rPr>
        <w:t> </w:t>
      </w:r>
      <w:r>
        <w:rPr/>
        <w:t>liberală</w:t>
      </w:r>
      <w:r>
        <w:rPr>
          <w:spacing w:val="-19"/>
        </w:rPr>
        <w:t> </w:t>
      </w:r>
      <w:r>
        <w:rPr/>
        <w:t>a</w:t>
      </w:r>
      <w:r>
        <w:rPr>
          <w:spacing w:val="-22"/>
        </w:rPr>
        <w:t> </w:t>
      </w:r>
      <w:r>
        <w:rPr/>
        <w:t>obținut</w:t>
      </w:r>
      <w:r>
        <w:rPr>
          <w:spacing w:val="-19"/>
        </w:rPr>
        <w:t> </w:t>
      </w:r>
      <w:r>
        <w:rPr/>
        <w:t>un</w:t>
      </w:r>
      <w:r>
        <w:rPr>
          <w:spacing w:val="-20"/>
        </w:rPr>
        <w:t> </w:t>
      </w:r>
      <w:r>
        <w:rPr/>
        <w:t>venit</w:t>
      </w:r>
      <w:r>
        <w:rPr>
          <w:spacing w:val="-21"/>
        </w:rPr>
        <w:t> </w:t>
      </w:r>
      <w:r>
        <w:rPr/>
        <w:t>net</w:t>
      </w:r>
      <w:r>
        <w:rPr>
          <w:spacing w:val="-19"/>
        </w:rPr>
        <w:t> </w:t>
      </w:r>
      <w:r>
        <w:rPr/>
        <w:t>mai</w:t>
      </w:r>
      <w:r>
        <w:rPr>
          <w:spacing w:val="-21"/>
        </w:rPr>
        <w:t> </w:t>
      </w:r>
      <w:r>
        <w:rPr/>
        <w:t>mic</w:t>
      </w:r>
      <w:r>
        <w:rPr>
          <w:spacing w:val="-24"/>
        </w:rPr>
        <w:t> </w:t>
      </w:r>
      <w:r>
        <w:rPr/>
        <w:t>decât</w:t>
      </w:r>
      <w:r>
        <w:rPr>
          <w:spacing w:val="-24"/>
        </w:rPr>
        <w:t> </w:t>
      </w:r>
      <w:r>
        <w:rPr/>
        <w:t>plafonul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șase salarii,</w:t>
      </w:r>
      <w:r>
        <w:rPr>
          <w:spacing w:val="-22"/>
        </w:rPr>
        <w:t> </w:t>
      </w:r>
      <w:r>
        <w:rPr/>
        <w:t>dar</w:t>
      </w:r>
      <w:r>
        <w:rPr>
          <w:spacing w:val="-20"/>
        </w:rPr>
        <w:t> </w:t>
      </w:r>
      <w:r>
        <w:rPr/>
        <w:t>a</w:t>
      </w:r>
      <w:r>
        <w:rPr>
          <w:spacing w:val="-22"/>
        </w:rPr>
        <w:t> </w:t>
      </w:r>
      <w:r>
        <w:rPr>
          <w:spacing w:val="-3"/>
        </w:rPr>
        <w:t>fost</w:t>
      </w:r>
      <w:r>
        <w:rPr>
          <w:spacing w:val="-18"/>
        </w:rPr>
        <w:t> </w:t>
      </w:r>
      <w:r>
        <w:rPr/>
        <w:t>asigurat</w:t>
      </w:r>
      <w:r>
        <w:rPr>
          <w:spacing w:val="-22"/>
        </w:rPr>
        <w:t> </w:t>
      </w:r>
      <w:r>
        <w:rPr/>
        <w:t>la</w:t>
      </w:r>
      <w:r>
        <w:rPr>
          <w:spacing w:val="-19"/>
        </w:rPr>
        <w:t> </w:t>
      </w:r>
      <w:r>
        <w:rPr/>
        <w:t>sănătate</w:t>
      </w:r>
      <w:r>
        <w:rPr>
          <w:spacing w:val="-21"/>
        </w:rPr>
        <w:t> </w:t>
      </w:r>
      <w:r>
        <w:rPr/>
        <w:t>în</w:t>
      </w:r>
      <w:r>
        <w:rPr>
          <w:spacing w:val="-22"/>
        </w:rPr>
        <w:t> </w:t>
      </w:r>
      <w:r>
        <w:rPr/>
        <w:t>cursul</w:t>
      </w:r>
      <w:r>
        <w:rPr>
          <w:spacing w:val="-21"/>
        </w:rPr>
        <w:t> </w:t>
      </w:r>
      <w:r>
        <w:rPr/>
        <w:t>anului</w:t>
      </w:r>
      <w:r>
        <w:rPr>
          <w:spacing w:val="-19"/>
        </w:rPr>
        <w:t> </w:t>
      </w:r>
      <w:r>
        <w:rPr/>
        <w:t>2025,</w:t>
      </w:r>
      <w:r>
        <w:rPr>
          <w:spacing w:val="-21"/>
        </w:rPr>
        <w:t> </w:t>
      </w:r>
      <w:r>
        <w:rPr/>
        <w:t>în</w:t>
      </w:r>
      <w:r>
        <w:rPr>
          <w:spacing w:val="-21"/>
        </w:rPr>
        <w:t> </w:t>
      </w:r>
      <w:r>
        <w:rPr/>
        <w:t>calitate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salariat,</w:t>
      </w:r>
      <w:r>
        <w:rPr>
          <w:spacing w:val="-23"/>
        </w:rPr>
        <w:t> </w:t>
      </w:r>
      <w:r>
        <w:rPr/>
        <w:t>sau</w:t>
      </w:r>
      <w:r>
        <w:rPr>
          <w:spacing w:val="-24"/>
        </w:rPr>
        <w:t> </w:t>
      </w:r>
      <w:r>
        <w:rPr/>
        <w:t>ca</w:t>
      </w:r>
      <w:r>
        <w:rPr>
          <w:spacing w:val="-19"/>
        </w:rPr>
        <w:t> </w:t>
      </w:r>
      <w:r>
        <w:rPr/>
        <w:t>urmare</w:t>
      </w:r>
      <w:r>
        <w:rPr>
          <w:spacing w:val="-22"/>
        </w:rPr>
        <w:t> </w:t>
      </w:r>
      <w:r>
        <w:rPr/>
        <w:t>a obținerii</w:t>
      </w:r>
      <w:r>
        <w:rPr>
          <w:spacing w:val="-29"/>
        </w:rPr>
        <w:t> </w:t>
      </w:r>
      <w:r>
        <w:rPr/>
        <w:t>de</w:t>
      </w:r>
      <w:r>
        <w:rPr>
          <w:spacing w:val="-27"/>
        </w:rPr>
        <w:t> </w:t>
      </w:r>
      <w:r>
        <w:rPr/>
        <w:t>alte</w:t>
      </w:r>
      <w:r>
        <w:rPr>
          <w:spacing w:val="-26"/>
        </w:rPr>
        <w:t> </w:t>
      </w:r>
      <w:r>
        <w:rPr/>
        <w:t>venituri</w:t>
      </w:r>
      <w:r>
        <w:rPr>
          <w:spacing w:val="-27"/>
        </w:rPr>
        <w:t> </w:t>
      </w:r>
      <w:r>
        <w:rPr/>
        <w:t>pentru</w:t>
      </w:r>
      <w:r>
        <w:rPr>
          <w:spacing w:val="-28"/>
        </w:rPr>
        <w:t> </w:t>
      </w:r>
      <w:r>
        <w:rPr/>
        <w:t>care</w:t>
      </w:r>
      <w:r>
        <w:rPr>
          <w:spacing w:val="-27"/>
        </w:rPr>
        <w:t> </w:t>
      </w:r>
      <w:r>
        <w:rPr/>
        <w:t>s-a</w:t>
      </w:r>
      <w:r>
        <w:rPr>
          <w:spacing w:val="-27"/>
        </w:rPr>
        <w:t> </w:t>
      </w:r>
      <w:r>
        <w:rPr/>
        <w:t>plătit</w:t>
      </w:r>
      <w:r>
        <w:rPr>
          <w:spacing w:val="-27"/>
        </w:rPr>
        <w:t> </w:t>
      </w:r>
      <w:r>
        <w:rPr/>
        <w:t>CASS,</w:t>
      </w:r>
      <w:r>
        <w:rPr>
          <w:spacing w:val="-24"/>
        </w:rPr>
        <w:t> </w:t>
      </w:r>
      <w:r>
        <w:rPr/>
        <w:t>nu</w:t>
      </w:r>
      <w:r>
        <w:rPr>
          <w:spacing w:val="-27"/>
        </w:rPr>
        <w:t> </w:t>
      </w:r>
      <w:r>
        <w:rPr/>
        <w:t>datorează</w:t>
      </w:r>
      <w:r>
        <w:rPr>
          <w:spacing w:val="-25"/>
        </w:rPr>
        <w:t> </w:t>
      </w:r>
      <w:r>
        <w:rPr/>
        <w:t>CASS</w:t>
      </w:r>
      <w:r>
        <w:rPr>
          <w:spacing w:val="-27"/>
        </w:rPr>
        <w:t> </w:t>
      </w:r>
      <w:r>
        <w:rPr/>
        <w:t>la</w:t>
      </w:r>
      <w:r>
        <w:rPr>
          <w:spacing w:val="-26"/>
        </w:rPr>
        <w:t> </w:t>
      </w:r>
      <w:r>
        <w:rPr/>
        <w:t>plafonul</w:t>
      </w:r>
      <w:r>
        <w:rPr>
          <w:spacing w:val="-25"/>
        </w:rPr>
        <w:t> </w:t>
      </w:r>
      <w:r>
        <w:rPr/>
        <w:t>minim,</w:t>
      </w:r>
      <w:r>
        <w:rPr>
          <w:spacing w:val="-27"/>
        </w:rPr>
        <w:t> </w:t>
      </w:r>
      <w:r>
        <w:rPr/>
        <w:t>de</w:t>
      </w:r>
      <w:r>
        <w:rPr>
          <w:spacing w:val="-29"/>
        </w:rPr>
        <w:t> </w:t>
      </w:r>
      <w:r>
        <w:rPr/>
        <w:t>șase salarii.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</w:pPr>
      <w:r>
        <w:rPr/>
        <w:t>E-factura pentru PFA și profesii liberale</w:t>
      </w:r>
    </w:p>
    <w:p>
      <w:pPr>
        <w:pStyle w:val="BodyText"/>
        <w:spacing w:line="276" w:lineRule="auto" w:before="213"/>
        <w:ind w:left="100"/>
      </w:pPr>
      <w:r>
        <w:rPr/>
        <w:t>De</w:t>
      </w:r>
      <w:r>
        <w:rPr>
          <w:spacing w:val="-30"/>
        </w:rPr>
        <w:t> </w:t>
      </w:r>
      <w:r>
        <w:rPr/>
        <w:t>la</w:t>
      </w:r>
      <w:r>
        <w:rPr>
          <w:spacing w:val="-27"/>
        </w:rPr>
        <w:t> </w:t>
      </w:r>
      <w:r>
        <w:rPr/>
        <w:t>1</w:t>
      </w:r>
      <w:r>
        <w:rPr>
          <w:spacing w:val="-30"/>
        </w:rPr>
        <w:t> </w:t>
      </w:r>
      <w:r>
        <w:rPr/>
        <w:t>ianuarie</w:t>
      </w:r>
      <w:r>
        <w:rPr>
          <w:spacing w:val="-29"/>
        </w:rPr>
        <w:t> </w:t>
      </w:r>
      <w:r>
        <w:rPr/>
        <w:t>e-Factura</w:t>
      </w:r>
      <w:r>
        <w:rPr>
          <w:spacing w:val="-30"/>
        </w:rPr>
        <w:t> </w:t>
      </w:r>
      <w:r>
        <w:rPr/>
        <w:t>trebuie</w:t>
      </w:r>
      <w:r>
        <w:rPr>
          <w:spacing w:val="-29"/>
        </w:rPr>
        <w:t> </w:t>
      </w:r>
      <w:r>
        <w:rPr/>
        <w:t>transmisă</w:t>
      </w:r>
      <w:r>
        <w:rPr>
          <w:spacing w:val="-29"/>
        </w:rPr>
        <w:t> </w:t>
      </w:r>
      <w:r>
        <w:rPr/>
        <w:t>în</w:t>
      </w:r>
      <w:r>
        <w:rPr>
          <w:spacing w:val="-29"/>
        </w:rPr>
        <w:t> </w:t>
      </w:r>
      <w:r>
        <w:rPr/>
        <w:t>SPV</w:t>
      </w:r>
      <w:r>
        <w:rPr>
          <w:spacing w:val="-30"/>
        </w:rPr>
        <w:t> </w:t>
      </w:r>
      <w:r>
        <w:rPr/>
        <w:t>(Spațiul</w:t>
      </w:r>
      <w:r>
        <w:rPr>
          <w:spacing w:val="-28"/>
        </w:rPr>
        <w:t> </w:t>
      </w:r>
      <w:r>
        <w:rPr/>
        <w:t>Privat</w:t>
      </w:r>
      <w:r>
        <w:rPr>
          <w:spacing w:val="-29"/>
        </w:rPr>
        <w:t> </w:t>
      </w:r>
      <w:r>
        <w:rPr/>
        <w:t>Virtual)</w:t>
      </w:r>
      <w:r>
        <w:rPr>
          <w:spacing w:val="-29"/>
        </w:rPr>
        <w:t> </w:t>
      </w:r>
      <w:r>
        <w:rPr/>
        <w:t>și</w:t>
      </w:r>
      <w:r>
        <w:rPr>
          <w:spacing w:val="-28"/>
        </w:rPr>
        <w:t> </w:t>
      </w:r>
      <w:r>
        <w:rPr/>
        <w:t>în</w:t>
      </w:r>
      <w:r>
        <w:rPr>
          <w:spacing w:val="-29"/>
        </w:rPr>
        <w:t> </w:t>
      </w:r>
      <w:r>
        <w:rPr/>
        <w:t>cazul</w:t>
      </w:r>
      <w:r>
        <w:rPr>
          <w:spacing w:val="-28"/>
        </w:rPr>
        <w:t> </w:t>
      </w:r>
      <w:r>
        <w:rPr/>
        <w:t>în</w:t>
      </w:r>
      <w:r>
        <w:rPr>
          <w:spacing w:val="-29"/>
        </w:rPr>
        <w:t> </w:t>
      </w:r>
      <w:r>
        <w:rPr>
          <w:spacing w:val="-3"/>
        </w:rPr>
        <w:t>care</w:t>
      </w:r>
      <w:r>
        <w:rPr>
          <w:spacing w:val="-27"/>
        </w:rPr>
        <w:t> </w:t>
      </w:r>
      <w:r>
        <w:rPr/>
        <w:t>clientul este</w:t>
      </w:r>
      <w:r>
        <w:rPr>
          <w:spacing w:val="-23"/>
        </w:rPr>
        <w:t> </w:t>
      </w:r>
      <w:r>
        <w:rPr/>
        <w:t>persoana</w:t>
      </w:r>
      <w:r>
        <w:rPr>
          <w:spacing w:val="-22"/>
        </w:rPr>
        <w:t> </w:t>
      </w:r>
      <w:r>
        <w:rPr/>
        <w:t>ﬁzică.</w:t>
      </w:r>
      <w:r>
        <w:rPr>
          <w:spacing w:val="-21"/>
        </w:rPr>
        <w:t> </w:t>
      </w:r>
      <w:r>
        <w:rPr/>
        <w:t>Dacă</w:t>
      </w:r>
      <w:r>
        <w:rPr>
          <w:spacing w:val="-20"/>
        </w:rPr>
        <w:t> </w:t>
      </w:r>
      <w:r>
        <w:rPr/>
        <w:t>acesta</w:t>
      </w:r>
      <w:r>
        <w:rPr>
          <w:spacing w:val="-24"/>
        </w:rPr>
        <w:t> </w:t>
      </w:r>
      <w:r>
        <w:rPr/>
        <w:t>nu</w:t>
      </w:r>
      <w:r>
        <w:rPr>
          <w:spacing w:val="-23"/>
        </w:rPr>
        <w:t> </w:t>
      </w:r>
      <w:r>
        <w:rPr/>
        <w:t>dorește</w:t>
      </w:r>
      <w:r>
        <w:rPr>
          <w:spacing w:val="-22"/>
        </w:rPr>
        <w:t> </w:t>
      </w:r>
      <w:r>
        <w:rPr/>
        <w:t>să</w:t>
      </w:r>
      <w:r>
        <w:rPr>
          <w:spacing w:val="-22"/>
        </w:rPr>
        <w:t> </w:t>
      </w:r>
      <w:r>
        <w:rPr/>
        <w:t>ﬁe</w:t>
      </w:r>
      <w:r>
        <w:rPr>
          <w:spacing w:val="-23"/>
        </w:rPr>
        <w:t> </w:t>
      </w:r>
      <w:r>
        <w:rPr/>
        <w:t>identiﬁcat</w:t>
      </w:r>
      <w:r>
        <w:rPr>
          <w:spacing w:val="-19"/>
        </w:rPr>
        <w:t> </w:t>
      </w:r>
      <w:r>
        <w:rPr/>
        <w:t>prin</w:t>
      </w:r>
      <w:r>
        <w:rPr>
          <w:spacing w:val="-22"/>
        </w:rPr>
        <w:t> </w:t>
      </w:r>
      <w:r>
        <w:rPr>
          <w:spacing w:val="-8"/>
        </w:rPr>
        <w:t>CNP,</w:t>
      </w:r>
      <w:r>
        <w:rPr>
          <w:spacing w:val="-22"/>
        </w:rPr>
        <w:t> </w:t>
      </w:r>
      <w:r>
        <w:rPr/>
        <w:t>atunci</w:t>
      </w:r>
      <w:r>
        <w:rPr>
          <w:spacing w:val="-19"/>
        </w:rPr>
        <w:t> </w:t>
      </w:r>
      <w:r>
        <w:rPr/>
        <w:t>se</w:t>
      </w:r>
      <w:r>
        <w:rPr>
          <w:spacing w:val="-20"/>
        </w:rPr>
        <w:t> </w:t>
      </w:r>
      <w:r>
        <w:rPr/>
        <w:t>poate</w:t>
      </w:r>
      <w:r>
        <w:rPr>
          <w:spacing w:val="-21"/>
        </w:rPr>
        <w:t> </w:t>
      </w:r>
      <w:r>
        <w:rPr/>
        <w:t>folosi</w:t>
      </w:r>
      <w:r>
        <w:rPr>
          <w:spacing w:val="-20"/>
        </w:rPr>
        <w:t> </w:t>
      </w:r>
      <w:r>
        <w:rPr/>
        <w:t>un CNP</w:t>
      </w:r>
      <w:r>
        <w:rPr>
          <w:spacing w:val="-19"/>
        </w:rPr>
        <w:t> </w:t>
      </w:r>
      <w:r>
        <w:rPr/>
        <w:t>format</w:t>
      </w:r>
      <w:r>
        <w:rPr>
          <w:spacing w:val="-19"/>
        </w:rPr>
        <w:t> </w:t>
      </w:r>
      <w:r>
        <w:rPr/>
        <w:t>din</w:t>
      </w:r>
      <w:r>
        <w:rPr>
          <w:spacing w:val="-19"/>
        </w:rPr>
        <w:t> </w:t>
      </w:r>
      <w:r>
        <w:rPr/>
        <w:t>13</w:t>
      </w:r>
      <w:r>
        <w:rPr>
          <w:spacing w:val="-16"/>
        </w:rPr>
        <w:t> </w:t>
      </w:r>
      <w:r>
        <w:rPr/>
        <w:t>cifre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zero:</w:t>
      </w:r>
      <w:r>
        <w:rPr>
          <w:spacing w:val="-17"/>
        </w:rPr>
        <w:t> </w:t>
      </w:r>
      <w:r>
        <w:rPr>
          <w:b/>
        </w:rPr>
        <w:t>0000000000000</w:t>
      </w:r>
      <w:r>
        <w:rPr/>
        <w:t>.</w:t>
      </w:r>
    </w:p>
    <w:p>
      <w:pPr>
        <w:pStyle w:val="BodyText"/>
        <w:spacing w:line="273" w:lineRule="auto" w:before="157"/>
        <w:ind w:left="100"/>
      </w:pPr>
      <w:r>
        <w:rPr>
          <w:spacing w:val="-6"/>
        </w:rPr>
        <w:t>Tot</w:t>
      </w:r>
      <w:r>
        <w:rPr>
          <w:spacing w:val="-24"/>
        </w:rPr>
        <w:t> </w:t>
      </w:r>
      <w:r>
        <w:rPr/>
        <w:t>de</w:t>
      </w:r>
      <w:r>
        <w:rPr>
          <w:spacing w:val="-22"/>
        </w:rPr>
        <w:t> </w:t>
      </w:r>
      <w:r>
        <w:rPr/>
        <w:t>la</w:t>
      </w:r>
      <w:r>
        <w:rPr>
          <w:spacing w:val="-23"/>
        </w:rPr>
        <w:t> </w:t>
      </w:r>
      <w:r>
        <w:rPr/>
        <w:t>1</w:t>
      </w:r>
      <w:r>
        <w:rPr>
          <w:spacing w:val="-23"/>
        </w:rPr>
        <w:t> </w:t>
      </w:r>
      <w:r>
        <w:rPr/>
        <w:t>ianuarie</w:t>
      </w:r>
      <w:r>
        <w:rPr>
          <w:spacing w:val="-23"/>
        </w:rPr>
        <w:t> </w:t>
      </w:r>
      <w:r>
        <w:rPr/>
        <w:t>se</w:t>
      </w:r>
      <w:r>
        <w:rPr>
          <w:spacing w:val="-22"/>
        </w:rPr>
        <w:t> </w:t>
      </w:r>
      <w:r>
        <w:rPr/>
        <w:t>transmit</w:t>
      </w:r>
      <w:r>
        <w:rPr>
          <w:spacing w:val="-20"/>
        </w:rPr>
        <w:t> </w:t>
      </w:r>
      <w:r>
        <w:rPr/>
        <w:t>și</w:t>
      </w:r>
      <w:r>
        <w:rPr>
          <w:spacing w:val="-21"/>
        </w:rPr>
        <w:t> </w:t>
      </w:r>
      <w:r>
        <w:rPr/>
        <w:t>facturile</w:t>
      </w:r>
      <w:r>
        <w:rPr>
          <w:spacing w:val="-26"/>
        </w:rPr>
        <w:t> </w:t>
      </w:r>
      <w:r>
        <w:rPr/>
        <w:t>simpliﬁcate</w:t>
      </w:r>
      <w:r>
        <w:rPr>
          <w:spacing w:val="-22"/>
        </w:rPr>
        <w:t> </w:t>
      </w:r>
      <w:r>
        <w:rPr/>
        <w:t>în</w:t>
      </w:r>
      <w:r>
        <w:rPr>
          <w:spacing w:val="-20"/>
        </w:rPr>
        <w:t> </w:t>
      </w:r>
      <w:r>
        <w:rPr>
          <w:spacing w:val="-7"/>
        </w:rPr>
        <w:t>SPV,</w:t>
      </w:r>
      <w:r>
        <w:rPr>
          <w:spacing w:val="-25"/>
        </w:rPr>
        <w:t> </w:t>
      </w:r>
      <w:r>
        <w:rPr/>
        <w:t>cu</w:t>
      </w:r>
      <w:r>
        <w:rPr>
          <w:spacing w:val="-21"/>
        </w:rPr>
        <w:t> </w:t>
      </w:r>
      <w:r>
        <w:rPr/>
        <w:t>excepția</w:t>
      </w:r>
      <w:r>
        <w:rPr>
          <w:spacing w:val="-23"/>
        </w:rPr>
        <w:t> </w:t>
      </w:r>
      <w:r>
        <w:rPr/>
        <w:t>bonurilor</w:t>
      </w:r>
      <w:r>
        <w:rPr>
          <w:spacing w:val="-23"/>
        </w:rPr>
        <w:t> </w:t>
      </w:r>
      <w:r>
        <w:rPr/>
        <w:t>ﬁscale</w:t>
      </w:r>
      <w:r>
        <w:rPr>
          <w:spacing w:val="-23"/>
        </w:rPr>
        <w:t> </w:t>
      </w:r>
      <w:r>
        <w:rPr/>
        <w:t>emise</w:t>
      </w:r>
      <w:r>
        <w:rPr>
          <w:spacing w:val="-20"/>
        </w:rPr>
        <w:t> </w:t>
      </w:r>
      <w:r>
        <w:rPr/>
        <w:t>de casele de marcat care au înscris codul ﬁscal al cumpărătorului. În situația în care pentru bonul ﬁscal</w:t>
      </w:r>
      <w:r>
        <w:rPr>
          <w:spacing w:val="-19"/>
        </w:rPr>
        <w:t> </w:t>
      </w:r>
      <w:r>
        <w:rPr/>
        <w:t>se</w:t>
      </w:r>
      <w:r>
        <w:rPr>
          <w:spacing w:val="-18"/>
        </w:rPr>
        <w:t> </w:t>
      </w:r>
      <w:r>
        <w:rPr/>
        <w:t>emite</w:t>
      </w:r>
      <w:r>
        <w:rPr>
          <w:spacing w:val="-18"/>
        </w:rPr>
        <w:t> </w:t>
      </w:r>
      <w:r>
        <w:rPr/>
        <w:t>și</w:t>
      </w:r>
      <w:r>
        <w:rPr>
          <w:spacing w:val="-18"/>
        </w:rPr>
        <w:t> </w:t>
      </w:r>
      <w:r>
        <w:rPr/>
        <w:t>factura,</w:t>
      </w:r>
      <w:r>
        <w:rPr>
          <w:spacing w:val="-20"/>
        </w:rPr>
        <w:t> </w:t>
      </w:r>
      <w:r>
        <w:rPr/>
        <w:t>aceasta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transmite</w:t>
      </w:r>
      <w:r>
        <w:rPr>
          <w:spacing w:val="-18"/>
        </w:rPr>
        <w:t> </w:t>
      </w:r>
      <w:r>
        <w:rPr>
          <w:spacing w:val="-3"/>
        </w:rPr>
        <w:t>în</w:t>
      </w:r>
      <w:r>
        <w:rPr>
          <w:spacing w:val="-13"/>
        </w:rPr>
        <w:t> </w:t>
      </w:r>
      <w:r>
        <w:rPr>
          <w:spacing w:val="-8"/>
        </w:rPr>
        <w:t>SPV.</w:t>
      </w:r>
    </w:p>
    <w:p>
      <w:pPr>
        <w:pStyle w:val="Heading2"/>
        <w:spacing w:before="165"/>
      </w:pPr>
      <w:r>
        <w:rPr/>
        <w:t>Excepții e-Factura</w:t>
      </w:r>
    </w:p>
    <w:p>
      <w:pPr>
        <w:pStyle w:val="BodyText"/>
        <w:spacing w:line="276" w:lineRule="auto" w:before="195"/>
        <w:ind w:left="100"/>
      </w:pPr>
      <w:r>
        <w:rPr/>
        <w:t>Chiar</w:t>
      </w:r>
      <w:r>
        <w:rPr>
          <w:spacing w:val="-23"/>
        </w:rPr>
        <w:t> </w:t>
      </w:r>
      <w:r>
        <w:rPr/>
        <w:t>dacă</w:t>
      </w:r>
      <w:r>
        <w:rPr>
          <w:spacing w:val="-22"/>
        </w:rPr>
        <w:t> </w:t>
      </w:r>
      <w:r>
        <w:rPr/>
        <w:t>nu</w:t>
      </w:r>
      <w:r>
        <w:rPr>
          <w:spacing w:val="-20"/>
        </w:rPr>
        <w:t> </w:t>
      </w:r>
      <w:r>
        <w:rPr/>
        <w:t>există</w:t>
      </w:r>
      <w:r>
        <w:rPr>
          <w:spacing w:val="-21"/>
        </w:rPr>
        <w:t> </w:t>
      </w:r>
      <w:r>
        <w:rPr/>
        <w:t>obligația</w:t>
      </w:r>
      <w:r>
        <w:rPr>
          <w:spacing w:val="-22"/>
        </w:rPr>
        <w:t> </w:t>
      </w:r>
      <w:r>
        <w:rPr/>
        <w:t>transmiterii</w:t>
      </w:r>
      <w:r>
        <w:rPr>
          <w:spacing w:val="-19"/>
        </w:rPr>
        <w:t> </w:t>
      </w:r>
      <w:r>
        <w:rPr/>
        <w:t>e-Facturii</w:t>
      </w:r>
      <w:r>
        <w:rPr>
          <w:spacing w:val="-22"/>
        </w:rPr>
        <w:t> </w:t>
      </w:r>
      <w:r>
        <w:rPr/>
        <w:t>în</w:t>
      </w:r>
      <w:r>
        <w:rPr>
          <w:spacing w:val="-22"/>
        </w:rPr>
        <w:t> </w:t>
      </w:r>
      <w:r>
        <w:rPr/>
        <w:t>cazul</w:t>
      </w:r>
      <w:r>
        <w:rPr>
          <w:spacing w:val="-19"/>
        </w:rPr>
        <w:t> </w:t>
      </w:r>
      <w:r>
        <w:rPr/>
        <w:t>situațiilor</w:t>
      </w:r>
      <w:r>
        <w:rPr>
          <w:spacing w:val="-22"/>
        </w:rPr>
        <w:t> </w:t>
      </w:r>
      <w:r>
        <w:rPr/>
        <w:t>de</w:t>
      </w:r>
      <w:r>
        <w:rPr>
          <w:spacing w:val="-20"/>
        </w:rPr>
        <w:t> </w:t>
      </w:r>
      <w:r>
        <w:rPr/>
        <w:t>mai</w:t>
      </w:r>
      <w:r>
        <w:rPr>
          <w:spacing w:val="-23"/>
        </w:rPr>
        <w:t> </w:t>
      </w:r>
      <w:r>
        <w:rPr/>
        <w:t>sus,</w:t>
      </w:r>
      <w:r>
        <w:rPr>
          <w:spacing w:val="-21"/>
        </w:rPr>
        <w:t> </w:t>
      </w:r>
      <w:r>
        <w:rPr/>
        <w:t>pentru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/>
        <w:t>deduce cheltuielile</w:t>
      </w:r>
      <w:r>
        <w:rPr>
          <w:spacing w:val="-25"/>
        </w:rPr>
        <w:t> </w:t>
      </w:r>
      <w:r>
        <w:rPr/>
        <w:t>cu</w:t>
      </w:r>
      <w:r>
        <w:rPr>
          <w:spacing w:val="-23"/>
        </w:rPr>
        <w:t> </w:t>
      </w:r>
      <w:r>
        <w:rPr>
          <w:spacing w:val="-3"/>
        </w:rPr>
        <w:t>desfășurarea</w:t>
      </w:r>
      <w:r>
        <w:rPr>
          <w:spacing w:val="-23"/>
        </w:rPr>
        <w:t> </w:t>
      </w:r>
      <w:r>
        <w:rPr/>
        <w:t>activității</w:t>
      </w:r>
      <w:r>
        <w:rPr>
          <w:spacing w:val="-25"/>
        </w:rPr>
        <w:t> </w:t>
      </w:r>
      <w:r>
        <w:rPr/>
        <w:t>este</w:t>
      </w:r>
      <w:r>
        <w:rPr>
          <w:spacing w:val="-23"/>
        </w:rPr>
        <w:t> </w:t>
      </w:r>
      <w:r>
        <w:rPr/>
        <w:t>necesar</w:t>
      </w:r>
      <w:r>
        <w:rPr>
          <w:spacing w:val="-25"/>
        </w:rPr>
        <w:t> </w:t>
      </w:r>
      <w:r>
        <w:rPr/>
        <w:t>accesul</w:t>
      </w:r>
      <w:r>
        <w:rPr>
          <w:spacing w:val="-23"/>
        </w:rPr>
        <w:t> </w:t>
      </w:r>
      <w:r>
        <w:rPr/>
        <w:t>la</w:t>
      </w:r>
      <w:r>
        <w:rPr>
          <w:spacing w:val="-23"/>
        </w:rPr>
        <w:t> </w:t>
      </w:r>
      <w:r>
        <w:rPr/>
        <w:t>SPV</w:t>
      </w:r>
      <w:r>
        <w:rPr>
          <w:spacing w:val="-24"/>
        </w:rPr>
        <w:t> </w:t>
      </w:r>
      <w:r>
        <w:rPr/>
        <w:t>și</w:t>
      </w:r>
      <w:r>
        <w:rPr>
          <w:spacing w:val="-25"/>
        </w:rPr>
        <w:t> </w:t>
      </w:r>
      <w:r>
        <w:rPr/>
        <w:t>descărcarea</w:t>
      </w:r>
      <w:r>
        <w:rPr>
          <w:spacing w:val="-23"/>
        </w:rPr>
        <w:t> </w:t>
      </w:r>
      <w:r>
        <w:rPr/>
        <w:t>e-Facturilor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/>
        <w:t>la furnizori. De la 1 iulie 2025 doar </w:t>
      </w:r>
      <w:r>
        <w:rPr>
          <w:spacing w:val="-3"/>
        </w:rPr>
        <w:t>factura </w:t>
      </w:r>
      <w:r>
        <w:rPr/>
        <w:t>electronică, transmisă prin </w:t>
      </w:r>
      <w:r>
        <w:rPr>
          <w:spacing w:val="-7"/>
        </w:rPr>
        <w:t>SPV, </w:t>
      </w:r>
      <w:r>
        <w:rPr/>
        <w:t>este recunoscută în contabilitate.</w:t>
      </w:r>
    </w:p>
    <w:p>
      <w:pPr>
        <w:spacing w:after="0" w:line="276" w:lineRule="auto"/>
        <w:sectPr>
          <w:pgSz w:w="12240" w:h="15840"/>
          <w:pgMar w:top="1360" w:bottom="280" w:left="1340" w:right="1340"/>
        </w:sectPr>
      </w:pPr>
    </w:p>
    <w:p>
      <w:pPr>
        <w:pStyle w:val="BodyText"/>
        <w:spacing w:line="276" w:lineRule="auto" w:before="80"/>
        <w:ind w:left="100" w:right="204"/>
      </w:pPr>
      <w:r>
        <w:rPr/>
        <w:t>E-Factura</w:t>
      </w:r>
      <w:r>
        <w:rPr>
          <w:spacing w:val="-22"/>
        </w:rPr>
        <w:t> </w:t>
      </w:r>
      <w:r>
        <w:rPr/>
        <w:t>nu</w:t>
      </w:r>
      <w:r>
        <w:rPr>
          <w:spacing w:val="-25"/>
        </w:rPr>
        <w:t> </w:t>
      </w:r>
      <w:r>
        <w:rPr/>
        <w:t>se</w:t>
      </w:r>
      <w:r>
        <w:rPr>
          <w:spacing w:val="-24"/>
        </w:rPr>
        <w:t> </w:t>
      </w:r>
      <w:r>
        <w:rPr/>
        <w:t>transmite</w:t>
      </w:r>
      <w:r>
        <w:rPr>
          <w:spacing w:val="-24"/>
        </w:rPr>
        <w:t> </w:t>
      </w:r>
      <w:r>
        <w:rPr/>
        <w:t>obligatoriu</w:t>
      </w:r>
      <w:r>
        <w:rPr>
          <w:spacing w:val="-23"/>
        </w:rPr>
        <w:t> </w:t>
      </w:r>
      <w:r>
        <w:rPr/>
        <w:t>pentru</w:t>
      </w:r>
      <w:r>
        <w:rPr>
          <w:spacing w:val="-24"/>
        </w:rPr>
        <w:t> </w:t>
      </w:r>
      <w:r>
        <w:rPr/>
        <w:t>activitățile</w:t>
      </w:r>
      <w:r>
        <w:rPr>
          <w:spacing w:val="-23"/>
        </w:rPr>
        <w:t> </w:t>
      </w:r>
      <w:r>
        <w:rPr/>
        <w:t>scutite</w:t>
      </w:r>
      <w:r>
        <w:rPr>
          <w:spacing w:val="-25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-3"/>
        </w:rPr>
        <w:t>TVA</w:t>
      </w:r>
      <w:r>
        <w:rPr>
          <w:spacing w:val="-24"/>
        </w:rPr>
        <w:t> </w:t>
      </w:r>
      <w:r>
        <w:rPr/>
        <w:t>cum</w:t>
      </w:r>
      <w:r>
        <w:rPr>
          <w:spacing w:val="-23"/>
        </w:rPr>
        <w:t> </w:t>
      </w:r>
      <w:r>
        <w:rPr/>
        <w:t>sunt</w:t>
      </w:r>
      <w:r>
        <w:rPr>
          <w:spacing w:val="-22"/>
        </w:rPr>
        <w:t> </w:t>
      </w:r>
      <w:r>
        <w:rPr/>
        <w:t>serviciile medicale,</w:t>
      </w:r>
      <w:r>
        <w:rPr>
          <w:spacing w:val="-16"/>
        </w:rPr>
        <w:t> </w:t>
      </w:r>
      <w:r>
        <w:rPr/>
        <w:t>asigurările</w:t>
      </w:r>
      <w:r>
        <w:rPr>
          <w:spacing w:val="-16"/>
        </w:rPr>
        <w:t> </w:t>
      </w:r>
      <w:r>
        <w:rPr/>
        <w:t>sau</w:t>
      </w:r>
      <w:r>
        <w:rPr>
          <w:spacing w:val="-20"/>
        </w:rPr>
        <w:t> </w:t>
      </w:r>
      <w:r>
        <w:rPr/>
        <w:t>serviciile</w:t>
      </w:r>
      <w:r>
        <w:rPr>
          <w:spacing w:val="-17"/>
        </w:rPr>
        <w:t> </w:t>
      </w:r>
      <w:r>
        <w:rPr/>
        <w:t>bancare.</w:t>
      </w:r>
    </w:p>
    <w:p>
      <w:pPr>
        <w:pStyle w:val="BodyText"/>
        <w:spacing w:line="276" w:lineRule="auto" w:before="157"/>
        <w:ind w:left="100"/>
      </w:pPr>
      <w:r>
        <w:rPr/>
        <w:t>Nu</w:t>
      </w:r>
      <w:r>
        <w:rPr>
          <w:spacing w:val="-23"/>
        </w:rPr>
        <w:t> </w:t>
      </w:r>
      <w:r>
        <w:rPr/>
        <w:t>se</w:t>
      </w:r>
      <w:r>
        <w:rPr>
          <w:spacing w:val="-22"/>
        </w:rPr>
        <w:t> </w:t>
      </w:r>
      <w:r>
        <w:rPr/>
        <w:t>transmite</w:t>
      </w:r>
      <w:r>
        <w:rPr>
          <w:spacing w:val="-22"/>
        </w:rPr>
        <w:t> </w:t>
      </w:r>
      <w:r>
        <w:rPr/>
        <w:t>e-Factura</w:t>
      </w:r>
      <w:r>
        <w:rPr>
          <w:spacing w:val="-21"/>
        </w:rPr>
        <w:t> </w:t>
      </w:r>
      <w:r>
        <w:rPr/>
        <w:t>pentru</w:t>
      </w:r>
      <w:r>
        <w:rPr>
          <w:spacing w:val="-24"/>
        </w:rPr>
        <w:t> </w:t>
      </w:r>
      <w:r>
        <w:rPr/>
        <w:t>livrări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bunuri</w:t>
      </w:r>
      <w:r>
        <w:rPr>
          <w:spacing w:val="-23"/>
        </w:rPr>
        <w:t> </w:t>
      </w:r>
      <w:r>
        <w:rPr/>
        <w:t>sau</w:t>
      </w:r>
      <w:r>
        <w:rPr>
          <w:spacing w:val="-22"/>
        </w:rPr>
        <w:t> </w:t>
      </w:r>
      <w:r>
        <w:rPr/>
        <w:t>prestări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servicii</w:t>
      </w:r>
      <w:r>
        <w:rPr>
          <w:spacing w:val="-20"/>
        </w:rPr>
        <w:t> </w:t>
      </w:r>
      <w:r>
        <w:rPr/>
        <w:t>intracomunitare,</w:t>
      </w:r>
      <w:r>
        <w:rPr>
          <w:spacing w:val="-23"/>
        </w:rPr>
        <w:t> </w:t>
      </w:r>
      <w:r>
        <w:rPr/>
        <w:t>când beneﬁciarul</w:t>
      </w:r>
      <w:r>
        <w:rPr>
          <w:spacing w:val="-25"/>
        </w:rPr>
        <w:t> </w:t>
      </w:r>
      <w:r>
        <w:rPr/>
        <w:t>nu</w:t>
      </w:r>
      <w:r>
        <w:rPr>
          <w:spacing w:val="-24"/>
        </w:rPr>
        <w:t> </w:t>
      </w:r>
      <w:r>
        <w:rPr/>
        <w:t>are</w:t>
      </w:r>
      <w:r>
        <w:rPr>
          <w:spacing w:val="-23"/>
        </w:rPr>
        <w:t> </w:t>
      </w:r>
      <w:r>
        <w:rPr/>
        <w:t>cod</w:t>
      </w:r>
      <w:r>
        <w:rPr>
          <w:spacing w:val="-27"/>
        </w:rPr>
        <w:t> </w:t>
      </w:r>
      <w:r>
        <w:rPr/>
        <w:t>ﬁscal</w:t>
      </w:r>
      <w:r>
        <w:rPr>
          <w:spacing w:val="-23"/>
        </w:rPr>
        <w:t> </w:t>
      </w:r>
      <w:r>
        <w:rPr/>
        <w:t>sau</w:t>
      </w:r>
      <w:r>
        <w:rPr>
          <w:spacing w:val="-26"/>
        </w:rPr>
        <w:t> </w:t>
      </w:r>
      <w:r>
        <w:rPr/>
        <w:t>CNP</w:t>
      </w:r>
      <w:r>
        <w:rPr>
          <w:spacing w:val="-26"/>
        </w:rPr>
        <w:t> </w:t>
      </w:r>
      <w:r>
        <w:rPr/>
        <w:t>din</w:t>
      </w:r>
      <w:r>
        <w:rPr>
          <w:spacing w:val="-22"/>
        </w:rPr>
        <w:t> </w:t>
      </w:r>
      <w:r>
        <w:rPr/>
        <w:t>România,</w:t>
      </w:r>
      <w:r>
        <w:rPr>
          <w:spacing w:val="-26"/>
        </w:rPr>
        <w:t> </w:t>
      </w:r>
      <w:r>
        <w:rPr/>
        <w:t>iar</w:t>
      </w:r>
      <w:r>
        <w:rPr>
          <w:spacing w:val="-22"/>
        </w:rPr>
        <w:t> </w:t>
      </w:r>
      <w:r>
        <w:rPr/>
        <w:t>locul</w:t>
      </w:r>
      <w:r>
        <w:rPr>
          <w:spacing w:val="-22"/>
        </w:rPr>
        <w:t> </w:t>
      </w:r>
      <w:r>
        <w:rPr/>
        <w:t>livrării/prestării</w:t>
      </w:r>
      <w:r>
        <w:rPr>
          <w:spacing w:val="-22"/>
        </w:rPr>
        <w:t> </w:t>
      </w:r>
      <w:r>
        <w:rPr/>
        <w:t>nu</w:t>
      </w:r>
      <w:r>
        <w:rPr>
          <w:spacing w:val="-22"/>
        </w:rPr>
        <w:t> </w:t>
      </w:r>
      <w:r>
        <w:rPr/>
        <w:t>este</w:t>
      </w:r>
      <w:r>
        <w:rPr>
          <w:spacing w:val="-22"/>
        </w:rPr>
        <w:t> </w:t>
      </w:r>
      <w:r>
        <w:rPr/>
        <w:t>în</w:t>
      </w:r>
      <w:r>
        <w:rPr>
          <w:spacing w:val="-23"/>
        </w:rPr>
        <w:t> </w:t>
      </w:r>
      <w:r>
        <w:rPr/>
        <w:t>România.</w:t>
      </w:r>
    </w:p>
    <w:p>
      <w:pPr>
        <w:pStyle w:val="BodyText"/>
        <w:spacing w:line="276" w:lineRule="auto" w:before="157"/>
        <w:ind w:left="100"/>
      </w:pPr>
      <w:r>
        <w:rPr/>
        <w:t>Nu</w:t>
      </w:r>
      <w:r>
        <w:rPr>
          <w:spacing w:val="-24"/>
        </w:rPr>
        <w:t> </w:t>
      </w:r>
      <w:r>
        <w:rPr/>
        <w:t>se</w:t>
      </w:r>
      <w:r>
        <w:rPr>
          <w:spacing w:val="-23"/>
        </w:rPr>
        <w:t> </w:t>
      </w:r>
      <w:r>
        <w:rPr/>
        <w:t>transmite</w:t>
      </w:r>
      <w:r>
        <w:rPr>
          <w:spacing w:val="-23"/>
        </w:rPr>
        <w:t> </w:t>
      </w:r>
      <w:r>
        <w:rPr/>
        <w:t>e-Factura</w:t>
      </w:r>
      <w:r>
        <w:rPr>
          <w:spacing w:val="-22"/>
        </w:rPr>
        <w:t> </w:t>
      </w:r>
      <w:r>
        <w:rPr/>
        <w:t>pentru</w:t>
      </w:r>
      <w:r>
        <w:rPr>
          <w:spacing w:val="-25"/>
        </w:rPr>
        <w:t> </w:t>
      </w:r>
      <w:r>
        <w:rPr/>
        <w:t>bonurile</w:t>
      </w:r>
      <w:r>
        <w:rPr>
          <w:spacing w:val="-26"/>
        </w:rPr>
        <w:t> </w:t>
      </w:r>
      <w:r>
        <w:rPr/>
        <w:t>ﬁscale</w:t>
      </w:r>
      <w:r>
        <w:rPr>
          <w:spacing w:val="-24"/>
        </w:rPr>
        <w:t> </w:t>
      </w:r>
      <w:r>
        <w:rPr/>
        <w:t>emise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casa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marcat.</w:t>
      </w:r>
      <w:r>
        <w:rPr>
          <w:spacing w:val="-24"/>
        </w:rPr>
        <w:t> </w:t>
      </w:r>
      <w:r>
        <w:rPr/>
        <w:t>În</w:t>
      </w:r>
      <w:r>
        <w:rPr>
          <w:spacing w:val="-21"/>
        </w:rPr>
        <w:t> </w:t>
      </w:r>
      <w:r>
        <w:rPr/>
        <w:t>situația</w:t>
      </w:r>
      <w:r>
        <w:rPr>
          <w:spacing w:val="-22"/>
        </w:rPr>
        <w:t> </w:t>
      </w:r>
      <w:r>
        <w:rPr/>
        <w:t>în</w:t>
      </w:r>
      <w:r>
        <w:rPr>
          <w:spacing w:val="-21"/>
        </w:rPr>
        <w:t> </w:t>
      </w:r>
      <w:r>
        <w:rPr/>
        <w:t>care</w:t>
      </w:r>
      <w:r>
        <w:rPr>
          <w:spacing w:val="-23"/>
        </w:rPr>
        <w:t> </w:t>
      </w:r>
      <w:r>
        <w:rPr/>
        <w:t>se solicită</w:t>
      </w:r>
      <w:r>
        <w:rPr>
          <w:spacing w:val="-18"/>
        </w:rPr>
        <w:t> </w:t>
      </w:r>
      <w:r>
        <w:rPr>
          <w:spacing w:val="-3"/>
        </w:rPr>
        <w:t>factura</w:t>
      </w:r>
      <w:r>
        <w:rPr>
          <w:spacing w:val="-17"/>
        </w:rPr>
        <w:t> </w:t>
      </w:r>
      <w:r>
        <w:rPr/>
        <w:t>pentru</w:t>
      </w:r>
      <w:r>
        <w:rPr>
          <w:spacing w:val="-18"/>
        </w:rPr>
        <w:t> </w:t>
      </w:r>
      <w:r>
        <w:rPr/>
        <w:t>bonul</w:t>
      </w:r>
      <w:r>
        <w:rPr>
          <w:spacing w:val="-15"/>
        </w:rPr>
        <w:t> </w:t>
      </w:r>
      <w:r>
        <w:rPr/>
        <w:t>ﬁscal,</w:t>
      </w:r>
      <w:r>
        <w:rPr>
          <w:spacing w:val="-19"/>
        </w:rPr>
        <w:t> </w:t>
      </w:r>
      <w:r>
        <w:rPr/>
        <w:t>aceasta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transmite</w:t>
      </w:r>
      <w:r>
        <w:rPr>
          <w:spacing w:val="-20"/>
        </w:rPr>
        <w:t> </w:t>
      </w:r>
      <w:r>
        <w:rPr/>
        <w:t>în</w:t>
      </w:r>
      <w:r>
        <w:rPr>
          <w:spacing w:val="-18"/>
        </w:rPr>
        <w:t> </w:t>
      </w:r>
      <w:r>
        <w:rPr>
          <w:spacing w:val="-7"/>
        </w:rPr>
        <w:t>SPV.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1"/>
      </w:pPr>
      <w:r>
        <w:rPr/>
        <w:t>SRL MICRO</w:t>
      </w:r>
      <w:r>
        <w:rPr>
          <w:spacing w:val="-53"/>
        </w:rPr>
        <w:t> </w:t>
      </w:r>
      <w:r>
        <w:rPr/>
        <w:t>1%</w:t>
      </w:r>
    </w:p>
    <w:p>
      <w:pPr>
        <w:pStyle w:val="BodyText"/>
        <w:spacing w:before="213"/>
        <w:ind w:left="100"/>
      </w:pPr>
      <w:r>
        <w:rPr/>
        <w:t>Pentru a putea aplica această formă de impozitare trebuie să respecți următoarele condiții: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40" w:lineRule="auto" w:before="37" w:after="0"/>
        <w:ind w:left="220" w:right="0" w:hanging="120"/>
        <w:jc w:val="left"/>
        <w:rPr>
          <w:sz w:val="22"/>
        </w:rPr>
      </w:pPr>
      <w:r>
        <w:rPr>
          <w:b/>
          <w:sz w:val="22"/>
        </w:rPr>
        <w:t>Plafon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cifră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afaceri</w:t>
      </w:r>
      <w:r>
        <w:rPr>
          <w:sz w:val="22"/>
        </w:rPr>
        <w:t>:</w:t>
      </w:r>
      <w:r>
        <w:rPr>
          <w:spacing w:val="-19"/>
          <w:sz w:val="22"/>
        </w:rPr>
        <w:t> </w:t>
      </w:r>
      <w:r>
        <w:rPr>
          <w:sz w:val="22"/>
        </w:rPr>
        <w:t>maxim</w:t>
      </w:r>
      <w:r>
        <w:rPr>
          <w:spacing w:val="-18"/>
          <w:sz w:val="22"/>
        </w:rPr>
        <w:t> </w:t>
      </w:r>
      <w:r>
        <w:rPr>
          <w:sz w:val="22"/>
        </w:rPr>
        <w:t>60.000</w:t>
      </w:r>
      <w:r>
        <w:rPr>
          <w:spacing w:val="-17"/>
          <w:sz w:val="22"/>
        </w:rPr>
        <w:t> </w:t>
      </w:r>
      <w:r>
        <w:rPr>
          <w:sz w:val="22"/>
        </w:rPr>
        <w:t>euro</w:t>
      </w:r>
    </w:p>
    <w:p>
      <w:pPr>
        <w:spacing w:before="38"/>
        <w:ind w:left="100" w:right="0" w:firstLine="0"/>
        <w:jc w:val="left"/>
        <w:rPr>
          <w:sz w:val="22"/>
        </w:rPr>
      </w:pPr>
      <w:r>
        <w:rPr>
          <w:sz w:val="22"/>
        </w:rPr>
        <w:t>- </w:t>
      </w:r>
      <w:r>
        <w:rPr>
          <w:b/>
          <w:sz w:val="22"/>
        </w:rPr>
        <w:t>Activități restricționate</w:t>
      </w:r>
      <w:r>
        <w:rPr>
          <w:sz w:val="22"/>
        </w:rPr>
        <w:t>: CAEN 5821, 5829, 6201, 6209, 5510, 5520, 5530, 5590, 5610, 5621,</w:t>
      </w:r>
    </w:p>
    <w:p>
      <w:pPr>
        <w:pStyle w:val="BodyText"/>
        <w:spacing w:line="273" w:lineRule="auto" w:before="37"/>
        <w:ind w:left="100" w:right="769"/>
      </w:pPr>
      <w:r>
        <w:rPr/>
        <w:t>5629,</w:t>
      </w:r>
      <w:r>
        <w:rPr>
          <w:spacing w:val="-33"/>
        </w:rPr>
        <w:t> </w:t>
      </w:r>
      <w:r>
        <w:rPr/>
        <w:t>5630,</w:t>
      </w:r>
      <w:r>
        <w:rPr>
          <w:spacing w:val="-32"/>
        </w:rPr>
        <w:t> </w:t>
      </w:r>
      <w:r>
        <w:rPr/>
        <w:t>6910,</w:t>
      </w:r>
      <w:r>
        <w:rPr>
          <w:spacing w:val="-34"/>
        </w:rPr>
        <w:t> </w:t>
      </w:r>
      <w:r>
        <w:rPr/>
        <w:t>8621,</w:t>
      </w:r>
      <w:r>
        <w:rPr>
          <w:spacing w:val="-32"/>
        </w:rPr>
        <w:t> </w:t>
      </w:r>
      <w:r>
        <w:rPr/>
        <w:t>8622,</w:t>
      </w:r>
      <w:r>
        <w:rPr>
          <w:spacing w:val="-34"/>
        </w:rPr>
        <w:t> </w:t>
      </w:r>
      <w:r>
        <w:rPr/>
        <w:t>8623</w:t>
      </w:r>
      <w:r>
        <w:rPr>
          <w:spacing w:val="-32"/>
        </w:rPr>
        <w:t> </w:t>
      </w:r>
      <w:r>
        <w:rPr/>
        <w:t>și</w:t>
      </w:r>
      <w:r>
        <w:rPr>
          <w:spacing w:val="-34"/>
        </w:rPr>
        <w:t> </w:t>
      </w:r>
      <w:r>
        <w:rPr/>
        <w:t>8690</w:t>
      </w:r>
      <w:r>
        <w:rPr>
          <w:spacing w:val="-32"/>
        </w:rPr>
        <w:t> </w:t>
      </w:r>
      <w:r>
        <w:rPr/>
        <w:t>(dezvoltare</w:t>
      </w:r>
      <w:r>
        <w:rPr>
          <w:spacing w:val="-33"/>
        </w:rPr>
        <w:t> </w:t>
      </w:r>
      <w:r>
        <w:rPr/>
        <w:t>/</w:t>
      </w:r>
      <w:r>
        <w:rPr>
          <w:spacing w:val="-33"/>
        </w:rPr>
        <w:t> </w:t>
      </w:r>
      <w:r>
        <w:rPr/>
        <w:t>editare</w:t>
      </w:r>
      <w:r>
        <w:rPr>
          <w:spacing w:val="-34"/>
        </w:rPr>
        <w:t> </w:t>
      </w:r>
      <w:r>
        <w:rPr/>
        <w:t>software,</w:t>
      </w:r>
      <w:r>
        <w:rPr>
          <w:spacing w:val="-32"/>
        </w:rPr>
        <w:t> </w:t>
      </w:r>
      <w:r>
        <w:rPr/>
        <w:t>HoReCa,</w:t>
      </w:r>
      <w:r>
        <w:rPr>
          <w:spacing w:val="-34"/>
        </w:rPr>
        <w:t> </w:t>
      </w:r>
      <w:r>
        <w:rPr/>
        <w:t>activități juridice,</w:t>
      </w:r>
      <w:r>
        <w:rPr>
          <w:spacing w:val="-19"/>
        </w:rPr>
        <w:t> </w:t>
      </w:r>
      <w:r>
        <w:rPr/>
        <w:t>asistență</w:t>
      </w:r>
      <w:r>
        <w:rPr>
          <w:spacing w:val="-19"/>
        </w:rPr>
        <w:t> </w:t>
      </w:r>
      <w:r>
        <w:rPr/>
        <w:t>medicală</w:t>
      </w:r>
      <w:r>
        <w:rPr>
          <w:spacing w:val="-17"/>
        </w:rPr>
        <w:t> </w:t>
      </w:r>
      <w:r>
        <w:rPr/>
        <w:t>și</w:t>
      </w:r>
      <w:r>
        <w:rPr>
          <w:spacing w:val="-15"/>
        </w:rPr>
        <w:t> </w:t>
      </w:r>
      <w:r>
        <w:rPr/>
        <w:t>stomatologică)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73" w:lineRule="auto" w:before="2" w:after="0"/>
        <w:ind w:left="100" w:right="663" w:firstLine="0"/>
        <w:jc w:val="left"/>
        <w:rPr>
          <w:sz w:val="22"/>
        </w:rPr>
      </w:pPr>
      <w:r>
        <w:rPr>
          <w:sz w:val="22"/>
        </w:rPr>
        <w:t>Minim 1 salariat cu normă întreagă sau contract de mandat pentru </w:t>
      </w:r>
      <w:r>
        <w:rPr>
          <w:spacing w:val="-3"/>
          <w:sz w:val="22"/>
        </w:rPr>
        <w:t>administrator, </w:t>
      </w:r>
      <w:r>
        <w:rPr>
          <w:sz w:val="22"/>
        </w:rPr>
        <w:t>cu o remunerație</w:t>
      </w:r>
      <w:r>
        <w:rPr>
          <w:spacing w:val="-19"/>
          <w:sz w:val="22"/>
        </w:rPr>
        <w:t> </w:t>
      </w:r>
      <w:r>
        <w:rPr>
          <w:sz w:val="22"/>
        </w:rPr>
        <w:t>egală</w:t>
      </w:r>
      <w:r>
        <w:rPr>
          <w:spacing w:val="-16"/>
          <w:sz w:val="22"/>
        </w:rPr>
        <w:t> </w:t>
      </w:r>
      <w:r>
        <w:rPr>
          <w:sz w:val="22"/>
        </w:rPr>
        <w:t>cu</w:t>
      </w:r>
      <w:r>
        <w:rPr>
          <w:spacing w:val="-21"/>
          <w:sz w:val="22"/>
        </w:rPr>
        <w:t> </w:t>
      </w:r>
      <w:r>
        <w:rPr>
          <w:sz w:val="22"/>
        </w:rPr>
        <w:t>salariul</w:t>
      </w:r>
      <w:r>
        <w:rPr>
          <w:spacing w:val="-19"/>
          <w:sz w:val="22"/>
        </w:rPr>
        <w:t> </w:t>
      </w:r>
      <w:r>
        <w:rPr>
          <w:sz w:val="22"/>
        </w:rPr>
        <w:t>minim</w:t>
      </w:r>
      <w:r>
        <w:rPr>
          <w:spacing w:val="-21"/>
          <w:sz w:val="22"/>
        </w:rPr>
        <w:t> </w:t>
      </w:r>
      <w:r>
        <w:rPr>
          <w:sz w:val="22"/>
        </w:rPr>
        <w:t>brut</w:t>
      </w:r>
      <w:r>
        <w:rPr>
          <w:spacing w:val="-18"/>
          <w:sz w:val="22"/>
        </w:rPr>
        <w:t> </w:t>
      </w:r>
      <w:r>
        <w:rPr>
          <w:sz w:val="22"/>
        </w:rPr>
        <w:t>pe</w:t>
      </w:r>
      <w:r>
        <w:rPr>
          <w:spacing w:val="-19"/>
          <w:sz w:val="22"/>
        </w:rPr>
        <w:t> </w:t>
      </w:r>
      <w:r>
        <w:rPr>
          <w:sz w:val="22"/>
        </w:rPr>
        <w:t>țară.</w:t>
      </w:r>
      <w:r>
        <w:rPr>
          <w:spacing w:val="-20"/>
          <w:sz w:val="22"/>
        </w:rPr>
        <w:t> </w:t>
      </w:r>
      <w:r>
        <w:rPr>
          <w:sz w:val="22"/>
        </w:rPr>
        <w:t>În</w:t>
      </w:r>
      <w:r>
        <w:rPr>
          <w:spacing w:val="-21"/>
          <w:sz w:val="22"/>
        </w:rPr>
        <w:t> </w:t>
      </w:r>
      <w:r>
        <w:rPr>
          <w:sz w:val="22"/>
        </w:rPr>
        <w:t>cazul</w:t>
      </w:r>
      <w:r>
        <w:rPr>
          <w:spacing w:val="-17"/>
          <w:sz w:val="22"/>
        </w:rPr>
        <w:t> </w:t>
      </w:r>
      <w:r>
        <w:rPr>
          <w:sz w:val="22"/>
        </w:rPr>
        <w:t>contractului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mandat</w:t>
      </w:r>
      <w:r>
        <w:rPr>
          <w:spacing w:val="-17"/>
          <w:sz w:val="22"/>
        </w:rPr>
        <w:t> </w:t>
      </w:r>
      <w:r>
        <w:rPr>
          <w:sz w:val="22"/>
        </w:rPr>
        <w:t>se</w:t>
      </w:r>
      <w:r>
        <w:rPr>
          <w:spacing w:val="-19"/>
          <w:sz w:val="22"/>
        </w:rPr>
        <w:t> </w:t>
      </w:r>
      <w:r>
        <w:rPr>
          <w:sz w:val="22"/>
        </w:rPr>
        <w:t>plătesc aceleași</w:t>
      </w:r>
      <w:r>
        <w:rPr>
          <w:spacing w:val="-19"/>
          <w:sz w:val="22"/>
        </w:rPr>
        <w:t> </w:t>
      </w:r>
      <w:r>
        <w:rPr>
          <w:sz w:val="22"/>
        </w:rPr>
        <w:t>taxe</w:t>
      </w:r>
      <w:r>
        <w:rPr>
          <w:spacing w:val="-20"/>
          <w:sz w:val="22"/>
        </w:rPr>
        <w:t> </w:t>
      </w:r>
      <w:r>
        <w:rPr>
          <w:sz w:val="22"/>
        </w:rPr>
        <w:t>salariale</w:t>
      </w:r>
      <w:r>
        <w:rPr>
          <w:spacing w:val="-22"/>
          <w:sz w:val="22"/>
        </w:rPr>
        <w:t> </w:t>
      </w:r>
      <w:r>
        <w:rPr>
          <w:sz w:val="22"/>
        </w:rPr>
        <w:t>lunare</w:t>
      </w:r>
      <w:r>
        <w:rPr>
          <w:spacing w:val="-20"/>
          <w:sz w:val="22"/>
        </w:rPr>
        <w:t> </w:t>
      </w:r>
      <w:r>
        <w:rPr>
          <w:sz w:val="22"/>
        </w:rPr>
        <w:t>însă</w:t>
      </w:r>
      <w:r>
        <w:rPr>
          <w:spacing w:val="-21"/>
          <w:sz w:val="22"/>
        </w:rPr>
        <w:t> </w:t>
      </w:r>
      <w:r>
        <w:rPr>
          <w:sz w:val="22"/>
        </w:rPr>
        <w:t>ﬁrma</w:t>
      </w:r>
      <w:r>
        <w:rPr>
          <w:spacing w:val="-19"/>
          <w:sz w:val="22"/>
        </w:rPr>
        <w:t> </w:t>
      </w:r>
      <w:r>
        <w:rPr>
          <w:sz w:val="22"/>
        </w:rPr>
        <w:t>are</w:t>
      </w:r>
      <w:r>
        <w:rPr>
          <w:spacing w:val="-20"/>
          <w:sz w:val="22"/>
        </w:rPr>
        <w:t> </w:t>
      </w:r>
      <w:r>
        <w:rPr>
          <w:sz w:val="22"/>
        </w:rPr>
        <w:t>mai</w:t>
      </w:r>
      <w:r>
        <w:rPr>
          <w:spacing w:val="-23"/>
          <w:sz w:val="22"/>
        </w:rPr>
        <w:t> </w:t>
      </w:r>
      <w:r>
        <w:rPr>
          <w:sz w:val="22"/>
        </w:rPr>
        <w:t>puține</w:t>
      </w:r>
      <w:r>
        <w:rPr>
          <w:spacing w:val="-20"/>
          <w:sz w:val="22"/>
        </w:rPr>
        <w:t> </w:t>
      </w:r>
      <w:r>
        <w:rPr>
          <w:sz w:val="22"/>
        </w:rPr>
        <w:t>relații</w:t>
      </w:r>
      <w:r>
        <w:rPr>
          <w:spacing w:val="-20"/>
          <w:sz w:val="22"/>
        </w:rPr>
        <w:t> </w:t>
      </w:r>
      <w:r>
        <w:rPr>
          <w:sz w:val="22"/>
        </w:rPr>
        <w:t>birocratice</w:t>
      </w:r>
      <w:r>
        <w:rPr>
          <w:spacing w:val="-21"/>
          <w:sz w:val="22"/>
        </w:rPr>
        <w:t> </w:t>
      </w:r>
      <w:r>
        <w:rPr>
          <w:sz w:val="22"/>
        </w:rPr>
        <w:t>speciﬁce</w:t>
      </w:r>
      <w:r>
        <w:rPr>
          <w:spacing w:val="-20"/>
          <w:sz w:val="22"/>
        </w:rPr>
        <w:t> </w:t>
      </w:r>
      <w:r>
        <w:rPr>
          <w:sz w:val="22"/>
        </w:rPr>
        <w:t>relațiilor</w:t>
      </w:r>
      <w:r>
        <w:rPr>
          <w:spacing w:val="-22"/>
          <w:sz w:val="22"/>
        </w:rPr>
        <w:t> </w:t>
      </w:r>
      <w:r>
        <w:rPr>
          <w:sz w:val="22"/>
        </w:rPr>
        <w:t>de muncă.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40" w:lineRule="auto" w:before="5" w:after="0"/>
        <w:ind w:left="219" w:right="0" w:hanging="120"/>
        <w:jc w:val="left"/>
        <w:rPr>
          <w:sz w:val="22"/>
        </w:rPr>
      </w:pPr>
      <w:r>
        <w:rPr>
          <w:sz w:val="22"/>
        </w:rPr>
        <w:t>Asociații</w:t>
      </w:r>
      <w:r>
        <w:rPr>
          <w:spacing w:val="-20"/>
          <w:sz w:val="22"/>
        </w:rPr>
        <w:t> </w:t>
      </w:r>
      <w:r>
        <w:rPr>
          <w:sz w:val="22"/>
        </w:rPr>
        <w:t>să</w:t>
      </w:r>
      <w:r>
        <w:rPr>
          <w:spacing w:val="-18"/>
          <w:sz w:val="22"/>
        </w:rPr>
        <w:t> </w:t>
      </w:r>
      <w:r>
        <w:rPr>
          <w:sz w:val="22"/>
        </w:rPr>
        <w:t>nu</w:t>
      </w:r>
      <w:r>
        <w:rPr>
          <w:spacing w:val="-21"/>
          <w:sz w:val="22"/>
        </w:rPr>
        <w:t> </w:t>
      </w:r>
      <w:r>
        <w:rPr>
          <w:sz w:val="22"/>
        </w:rPr>
        <w:t>dețină</w:t>
      </w:r>
      <w:r>
        <w:rPr>
          <w:spacing w:val="-17"/>
          <w:sz w:val="22"/>
        </w:rPr>
        <w:t> </w:t>
      </w:r>
      <w:r>
        <w:rPr>
          <w:sz w:val="22"/>
        </w:rPr>
        <w:t>peste</w:t>
      </w:r>
      <w:r>
        <w:rPr>
          <w:spacing w:val="-19"/>
          <w:sz w:val="22"/>
        </w:rPr>
        <w:t> </w:t>
      </w:r>
      <w:r>
        <w:rPr>
          <w:sz w:val="22"/>
        </w:rPr>
        <w:t>25%</w:t>
      </w:r>
      <w:r>
        <w:rPr>
          <w:spacing w:val="-16"/>
          <w:sz w:val="22"/>
        </w:rPr>
        <w:t> </w:t>
      </w:r>
      <w:r>
        <w:rPr>
          <w:sz w:val="22"/>
        </w:rPr>
        <w:t>din</w:t>
      </w:r>
      <w:r>
        <w:rPr>
          <w:spacing w:val="-20"/>
          <w:sz w:val="22"/>
        </w:rPr>
        <w:t> </w:t>
      </w:r>
      <w:r>
        <w:rPr>
          <w:sz w:val="22"/>
        </w:rPr>
        <w:t>capital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mai</w:t>
      </w:r>
      <w:r>
        <w:rPr>
          <w:spacing w:val="-19"/>
          <w:sz w:val="22"/>
        </w:rPr>
        <w:t> </w:t>
      </w:r>
      <w:r>
        <w:rPr>
          <w:sz w:val="22"/>
        </w:rPr>
        <w:t>mult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microîntreprindere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73" w:lineRule="auto" w:before="38" w:after="0"/>
        <w:ind w:left="100" w:right="202" w:firstLine="0"/>
        <w:jc w:val="left"/>
        <w:rPr>
          <w:sz w:val="22"/>
        </w:rPr>
      </w:pPr>
      <w:r>
        <w:rPr>
          <w:sz w:val="22"/>
        </w:rPr>
        <w:t>Să nu desfășoare activități în următoarele domenii: bancar; asigurări și reasigurări; piața de capital,</w:t>
      </w:r>
      <w:r>
        <w:rPr>
          <w:spacing w:val="-18"/>
          <w:sz w:val="22"/>
        </w:rPr>
        <w:t> </w:t>
      </w:r>
      <w:r>
        <w:rPr>
          <w:sz w:val="22"/>
        </w:rPr>
        <w:t>inclusiv</w:t>
      </w:r>
      <w:r>
        <w:rPr>
          <w:spacing w:val="-18"/>
          <w:sz w:val="22"/>
        </w:rPr>
        <w:t> </w:t>
      </w:r>
      <w:r>
        <w:rPr>
          <w:sz w:val="22"/>
        </w:rPr>
        <w:t>activități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intermediere</w:t>
      </w:r>
      <w:r>
        <w:rPr>
          <w:spacing w:val="-18"/>
          <w:sz w:val="22"/>
        </w:rPr>
        <w:t> </w:t>
      </w:r>
      <w:r>
        <w:rPr>
          <w:sz w:val="22"/>
        </w:rPr>
        <w:t>în</w:t>
      </w:r>
      <w:r>
        <w:rPr>
          <w:spacing w:val="-18"/>
          <w:sz w:val="22"/>
        </w:rPr>
        <w:t> </w:t>
      </w:r>
      <w:r>
        <w:rPr>
          <w:sz w:val="22"/>
        </w:rPr>
        <w:t>aceste</w:t>
      </w:r>
      <w:r>
        <w:rPr>
          <w:spacing w:val="-21"/>
          <w:sz w:val="22"/>
        </w:rPr>
        <w:t> </w:t>
      </w:r>
      <w:r>
        <w:rPr>
          <w:sz w:val="22"/>
        </w:rPr>
        <w:t>domenii,</w:t>
      </w:r>
      <w:r>
        <w:rPr>
          <w:spacing w:val="-19"/>
          <w:sz w:val="22"/>
        </w:rPr>
        <w:t> </w:t>
      </w:r>
      <w:r>
        <w:rPr>
          <w:sz w:val="22"/>
        </w:rPr>
        <w:t>jocuri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noroc;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explorare,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dezvoltare, </w:t>
      </w:r>
      <w:r>
        <w:rPr>
          <w:sz w:val="22"/>
        </w:rPr>
        <w:t>exploatare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zăcămintelor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petrol</w:t>
      </w:r>
      <w:r>
        <w:rPr>
          <w:spacing w:val="-21"/>
          <w:sz w:val="22"/>
        </w:rPr>
        <w:t> </w:t>
      </w:r>
      <w:r>
        <w:rPr>
          <w:sz w:val="22"/>
        </w:rPr>
        <w:t>și</w:t>
      </w:r>
      <w:r>
        <w:rPr>
          <w:spacing w:val="-15"/>
          <w:sz w:val="22"/>
        </w:rPr>
        <w:t> </w:t>
      </w:r>
      <w:r>
        <w:rPr>
          <w:sz w:val="22"/>
        </w:rPr>
        <w:t>gaze</w:t>
      </w:r>
      <w:r>
        <w:rPr>
          <w:spacing w:val="-18"/>
          <w:sz w:val="22"/>
        </w:rPr>
        <w:t> </w:t>
      </w:r>
      <w:r>
        <w:rPr>
          <w:sz w:val="22"/>
        </w:rPr>
        <w:t>naturale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1"/>
      </w:pPr>
      <w:r>
        <w:rPr/>
        <w:t>SRL MICRO</w:t>
      </w:r>
      <w:r>
        <w:rPr>
          <w:spacing w:val="-53"/>
        </w:rPr>
        <w:t> </w:t>
      </w:r>
      <w:r>
        <w:rPr/>
        <w:t>3%</w:t>
      </w:r>
    </w:p>
    <w:p>
      <w:pPr>
        <w:pStyle w:val="BodyText"/>
        <w:spacing w:before="213"/>
        <w:ind w:left="100"/>
      </w:pPr>
      <w:r>
        <w:rPr/>
        <w:t>Pentru a putea aplica această formă de impozitare trebuie să respecți următoarele condiții: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40" w:lineRule="auto" w:before="38" w:after="0"/>
        <w:ind w:left="220" w:right="0" w:hanging="120"/>
        <w:jc w:val="left"/>
        <w:rPr>
          <w:sz w:val="22"/>
        </w:rPr>
      </w:pPr>
      <w:r>
        <w:rPr>
          <w:b/>
          <w:sz w:val="22"/>
        </w:rPr>
        <w:t>Plafon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cifră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afaceri</w:t>
      </w:r>
      <w:r>
        <w:rPr>
          <w:sz w:val="22"/>
        </w:rPr>
        <w:t>:</w:t>
      </w:r>
      <w:r>
        <w:rPr>
          <w:spacing w:val="-19"/>
          <w:sz w:val="22"/>
        </w:rPr>
        <w:t> </w:t>
      </w:r>
      <w:r>
        <w:rPr>
          <w:sz w:val="22"/>
        </w:rPr>
        <w:t>maxim</w:t>
      </w:r>
      <w:r>
        <w:rPr>
          <w:spacing w:val="-18"/>
          <w:sz w:val="22"/>
        </w:rPr>
        <w:t> </w:t>
      </w:r>
      <w:r>
        <w:rPr>
          <w:sz w:val="22"/>
        </w:rPr>
        <w:t>100.000</w:t>
      </w:r>
      <w:r>
        <w:rPr>
          <w:spacing w:val="-16"/>
          <w:sz w:val="22"/>
        </w:rPr>
        <w:t> </w:t>
      </w:r>
      <w:r>
        <w:rPr>
          <w:sz w:val="22"/>
        </w:rPr>
        <w:t>euro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73" w:lineRule="auto" w:before="37" w:after="0"/>
        <w:ind w:left="100" w:right="133" w:firstLine="0"/>
        <w:jc w:val="left"/>
        <w:rPr>
          <w:sz w:val="22"/>
        </w:rPr>
      </w:pPr>
      <w:r>
        <w:rPr>
          <w:sz w:val="22"/>
        </w:rPr>
        <w:t>Minim</w:t>
      </w:r>
      <w:r>
        <w:rPr>
          <w:spacing w:val="-22"/>
          <w:sz w:val="22"/>
        </w:rPr>
        <w:t> </w:t>
      </w:r>
      <w:r>
        <w:rPr>
          <w:sz w:val="22"/>
        </w:rPr>
        <w:t>1</w:t>
      </w:r>
      <w:r>
        <w:rPr>
          <w:spacing w:val="-19"/>
          <w:sz w:val="22"/>
        </w:rPr>
        <w:t> </w:t>
      </w:r>
      <w:r>
        <w:rPr>
          <w:sz w:val="22"/>
        </w:rPr>
        <w:t>salariat</w:t>
      </w:r>
      <w:r>
        <w:rPr>
          <w:spacing w:val="-20"/>
          <w:sz w:val="22"/>
        </w:rPr>
        <w:t> </w:t>
      </w:r>
      <w:r>
        <w:rPr>
          <w:sz w:val="22"/>
        </w:rPr>
        <w:t>cu</w:t>
      </w:r>
      <w:r>
        <w:rPr>
          <w:spacing w:val="-22"/>
          <w:sz w:val="22"/>
        </w:rPr>
        <w:t> </w:t>
      </w:r>
      <w:r>
        <w:rPr>
          <w:sz w:val="22"/>
        </w:rPr>
        <w:t>normă</w:t>
      </w:r>
      <w:r>
        <w:rPr>
          <w:spacing w:val="-18"/>
          <w:sz w:val="22"/>
        </w:rPr>
        <w:t> </w:t>
      </w:r>
      <w:r>
        <w:rPr>
          <w:sz w:val="22"/>
        </w:rPr>
        <w:t>întreagă</w:t>
      </w:r>
      <w:r>
        <w:rPr>
          <w:spacing w:val="-20"/>
          <w:sz w:val="22"/>
        </w:rPr>
        <w:t> </w:t>
      </w:r>
      <w:r>
        <w:rPr>
          <w:sz w:val="22"/>
        </w:rPr>
        <w:t>sau</w:t>
      </w:r>
      <w:r>
        <w:rPr>
          <w:spacing w:val="-20"/>
          <w:sz w:val="22"/>
        </w:rPr>
        <w:t> </w:t>
      </w:r>
      <w:r>
        <w:rPr>
          <w:sz w:val="22"/>
        </w:rPr>
        <w:t>încheierea</w:t>
      </w:r>
      <w:r>
        <w:rPr>
          <w:spacing w:val="-21"/>
          <w:sz w:val="22"/>
        </w:rPr>
        <w:t> </w:t>
      </w:r>
      <w:r>
        <w:rPr>
          <w:sz w:val="22"/>
        </w:rPr>
        <w:t>unui</w:t>
      </w:r>
      <w:r>
        <w:rPr>
          <w:spacing w:val="-20"/>
          <w:sz w:val="22"/>
        </w:rPr>
        <w:t> </w:t>
      </w:r>
      <w:r>
        <w:rPr>
          <w:sz w:val="22"/>
        </w:rPr>
        <w:t>contract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mandat</w:t>
      </w:r>
      <w:r>
        <w:rPr>
          <w:spacing w:val="-21"/>
          <w:sz w:val="22"/>
        </w:rPr>
        <w:t> </w:t>
      </w:r>
      <w:r>
        <w:rPr>
          <w:sz w:val="22"/>
        </w:rPr>
        <w:t>pentru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administrator, </w:t>
      </w:r>
      <w:r>
        <w:rPr>
          <w:sz w:val="22"/>
        </w:rPr>
        <w:t>care</w:t>
      </w:r>
      <w:r>
        <w:rPr>
          <w:spacing w:val="-24"/>
          <w:sz w:val="22"/>
        </w:rPr>
        <w:t> </w:t>
      </w:r>
      <w:r>
        <w:rPr>
          <w:sz w:val="22"/>
        </w:rPr>
        <w:t>să</w:t>
      </w:r>
      <w:r>
        <w:rPr>
          <w:spacing w:val="-23"/>
          <w:sz w:val="22"/>
        </w:rPr>
        <w:t> </w:t>
      </w:r>
      <w:r>
        <w:rPr>
          <w:sz w:val="22"/>
        </w:rPr>
        <w:t>prevadă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remunerație</w:t>
      </w:r>
      <w:r>
        <w:rPr>
          <w:spacing w:val="-21"/>
          <w:sz w:val="22"/>
        </w:rPr>
        <w:t> </w:t>
      </w:r>
      <w:r>
        <w:rPr>
          <w:sz w:val="22"/>
        </w:rPr>
        <w:t>egală</w:t>
      </w:r>
      <w:r>
        <w:rPr>
          <w:spacing w:val="-21"/>
          <w:sz w:val="22"/>
        </w:rPr>
        <w:t> </w:t>
      </w:r>
      <w:r>
        <w:rPr>
          <w:sz w:val="22"/>
        </w:rPr>
        <w:t>cu</w:t>
      </w:r>
      <w:r>
        <w:rPr>
          <w:spacing w:val="-23"/>
          <w:sz w:val="22"/>
        </w:rPr>
        <w:t> </w:t>
      </w:r>
      <w:r>
        <w:rPr>
          <w:sz w:val="22"/>
        </w:rPr>
        <w:t>salariul</w:t>
      </w:r>
      <w:r>
        <w:rPr>
          <w:spacing w:val="-20"/>
          <w:sz w:val="22"/>
        </w:rPr>
        <w:t> </w:t>
      </w:r>
      <w:r>
        <w:rPr>
          <w:sz w:val="22"/>
        </w:rPr>
        <w:t>minim</w:t>
      </w:r>
      <w:r>
        <w:rPr>
          <w:spacing w:val="-21"/>
          <w:sz w:val="22"/>
        </w:rPr>
        <w:t> </w:t>
      </w:r>
      <w:r>
        <w:rPr>
          <w:sz w:val="22"/>
        </w:rPr>
        <w:t>brut</w:t>
      </w:r>
      <w:r>
        <w:rPr>
          <w:spacing w:val="-24"/>
          <w:sz w:val="22"/>
        </w:rPr>
        <w:t> </w:t>
      </w:r>
      <w:r>
        <w:rPr>
          <w:sz w:val="22"/>
        </w:rPr>
        <w:t>pe</w:t>
      </w:r>
      <w:r>
        <w:rPr>
          <w:spacing w:val="-21"/>
          <w:sz w:val="22"/>
        </w:rPr>
        <w:t> </w:t>
      </w:r>
      <w:r>
        <w:rPr>
          <w:sz w:val="22"/>
        </w:rPr>
        <w:t>țară.</w:t>
      </w:r>
      <w:r>
        <w:rPr>
          <w:spacing w:val="-23"/>
          <w:sz w:val="22"/>
        </w:rPr>
        <w:t> </w:t>
      </w:r>
      <w:r>
        <w:rPr>
          <w:sz w:val="22"/>
        </w:rPr>
        <w:t>În</w:t>
      </w:r>
      <w:r>
        <w:rPr>
          <w:spacing w:val="-21"/>
          <w:sz w:val="22"/>
        </w:rPr>
        <w:t> </w:t>
      </w:r>
      <w:r>
        <w:rPr>
          <w:sz w:val="22"/>
        </w:rPr>
        <w:t>cazul</w:t>
      </w:r>
      <w:r>
        <w:rPr>
          <w:spacing w:val="-19"/>
          <w:sz w:val="22"/>
        </w:rPr>
        <w:t> </w:t>
      </w:r>
      <w:r>
        <w:rPr>
          <w:sz w:val="22"/>
        </w:rPr>
        <w:t>contractului</w:t>
      </w:r>
      <w:r>
        <w:rPr>
          <w:spacing w:val="-24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mandat se plătesc aceleași taxe salariale lunare însă ﬁrma are mai puține relații birocratice speciﬁce relațiilor de</w:t>
      </w:r>
      <w:r>
        <w:rPr>
          <w:spacing w:val="-35"/>
          <w:sz w:val="22"/>
        </w:rPr>
        <w:t> </w:t>
      </w:r>
      <w:r>
        <w:rPr>
          <w:sz w:val="22"/>
        </w:rPr>
        <w:t>muncă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40" w:lineRule="auto" w:before="6" w:after="0"/>
        <w:ind w:left="219" w:right="0" w:hanging="120"/>
        <w:jc w:val="left"/>
        <w:rPr>
          <w:sz w:val="22"/>
        </w:rPr>
      </w:pPr>
      <w:r>
        <w:rPr>
          <w:sz w:val="22"/>
        </w:rPr>
        <w:t>Asociații</w:t>
      </w:r>
      <w:r>
        <w:rPr>
          <w:spacing w:val="-20"/>
          <w:sz w:val="22"/>
        </w:rPr>
        <w:t> </w:t>
      </w:r>
      <w:r>
        <w:rPr>
          <w:sz w:val="22"/>
        </w:rPr>
        <w:t>să</w:t>
      </w:r>
      <w:r>
        <w:rPr>
          <w:spacing w:val="-18"/>
          <w:sz w:val="22"/>
        </w:rPr>
        <w:t> </w:t>
      </w:r>
      <w:r>
        <w:rPr>
          <w:sz w:val="22"/>
        </w:rPr>
        <w:t>nu</w:t>
      </w:r>
      <w:r>
        <w:rPr>
          <w:spacing w:val="-21"/>
          <w:sz w:val="22"/>
        </w:rPr>
        <w:t> </w:t>
      </w:r>
      <w:r>
        <w:rPr>
          <w:sz w:val="22"/>
        </w:rPr>
        <w:t>dețină</w:t>
      </w:r>
      <w:r>
        <w:rPr>
          <w:spacing w:val="-17"/>
          <w:sz w:val="22"/>
        </w:rPr>
        <w:t> </w:t>
      </w:r>
      <w:r>
        <w:rPr>
          <w:sz w:val="22"/>
        </w:rPr>
        <w:t>peste</w:t>
      </w:r>
      <w:r>
        <w:rPr>
          <w:spacing w:val="-19"/>
          <w:sz w:val="22"/>
        </w:rPr>
        <w:t> </w:t>
      </w:r>
      <w:r>
        <w:rPr>
          <w:sz w:val="22"/>
        </w:rPr>
        <w:t>25%</w:t>
      </w:r>
      <w:r>
        <w:rPr>
          <w:spacing w:val="-16"/>
          <w:sz w:val="22"/>
        </w:rPr>
        <w:t> </w:t>
      </w:r>
      <w:r>
        <w:rPr>
          <w:sz w:val="22"/>
        </w:rPr>
        <w:t>din</w:t>
      </w:r>
      <w:r>
        <w:rPr>
          <w:spacing w:val="-20"/>
          <w:sz w:val="22"/>
        </w:rPr>
        <w:t> </w:t>
      </w:r>
      <w:r>
        <w:rPr>
          <w:sz w:val="22"/>
        </w:rPr>
        <w:t>capital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mai</w:t>
      </w:r>
      <w:r>
        <w:rPr>
          <w:spacing w:val="-19"/>
          <w:sz w:val="22"/>
        </w:rPr>
        <w:t> </w:t>
      </w:r>
      <w:r>
        <w:rPr>
          <w:sz w:val="22"/>
        </w:rPr>
        <w:t>mult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microîntreprindere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73" w:lineRule="auto" w:before="37" w:after="0"/>
        <w:ind w:left="100" w:right="202" w:firstLine="0"/>
        <w:jc w:val="left"/>
        <w:rPr>
          <w:sz w:val="22"/>
        </w:rPr>
      </w:pPr>
      <w:r>
        <w:rPr>
          <w:sz w:val="22"/>
        </w:rPr>
        <w:t>Să nu desfășoare activități în următoarele domenii: bancar; asigurări și reasigurări; piața de capital,</w:t>
      </w:r>
      <w:r>
        <w:rPr>
          <w:spacing w:val="-18"/>
          <w:sz w:val="22"/>
        </w:rPr>
        <w:t> </w:t>
      </w:r>
      <w:r>
        <w:rPr>
          <w:sz w:val="22"/>
        </w:rPr>
        <w:t>inclusiv</w:t>
      </w:r>
      <w:r>
        <w:rPr>
          <w:spacing w:val="-18"/>
          <w:sz w:val="22"/>
        </w:rPr>
        <w:t> </w:t>
      </w:r>
      <w:r>
        <w:rPr>
          <w:sz w:val="22"/>
        </w:rPr>
        <w:t>activități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intermediere</w:t>
      </w:r>
      <w:r>
        <w:rPr>
          <w:spacing w:val="-18"/>
          <w:sz w:val="22"/>
        </w:rPr>
        <w:t> </w:t>
      </w:r>
      <w:r>
        <w:rPr>
          <w:sz w:val="22"/>
        </w:rPr>
        <w:t>în</w:t>
      </w:r>
      <w:r>
        <w:rPr>
          <w:spacing w:val="-18"/>
          <w:sz w:val="22"/>
        </w:rPr>
        <w:t> </w:t>
      </w:r>
      <w:r>
        <w:rPr>
          <w:sz w:val="22"/>
        </w:rPr>
        <w:t>aceste</w:t>
      </w:r>
      <w:r>
        <w:rPr>
          <w:spacing w:val="-21"/>
          <w:sz w:val="22"/>
        </w:rPr>
        <w:t> </w:t>
      </w:r>
      <w:r>
        <w:rPr>
          <w:sz w:val="22"/>
        </w:rPr>
        <w:t>domenii,</w:t>
      </w:r>
      <w:r>
        <w:rPr>
          <w:spacing w:val="-19"/>
          <w:sz w:val="22"/>
        </w:rPr>
        <w:t> </w:t>
      </w:r>
      <w:r>
        <w:rPr>
          <w:sz w:val="22"/>
        </w:rPr>
        <w:t>jocuri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noroc;</w:t>
      </w:r>
      <w:r>
        <w:rPr>
          <w:spacing w:val="-20"/>
          <w:sz w:val="22"/>
        </w:rPr>
        <w:t> </w:t>
      </w:r>
      <w:r>
        <w:rPr>
          <w:spacing w:val="-3"/>
          <w:sz w:val="22"/>
        </w:rPr>
        <w:t>explorare,</w:t>
      </w:r>
      <w:r>
        <w:rPr>
          <w:spacing w:val="-19"/>
          <w:sz w:val="22"/>
        </w:rPr>
        <w:t> </w:t>
      </w:r>
      <w:r>
        <w:rPr>
          <w:spacing w:val="-3"/>
          <w:sz w:val="22"/>
        </w:rPr>
        <w:t>dezvoltare, </w:t>
      </w:r>
      <w:r>
        <w:rPr>
          <w:sz w:val="22"/>
        </w:rPr>
        <w:t>exploatare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zăcămintelor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petrol</w:t>
      </w:r>
      <w:r>
        <w:rPr>
          <w:spacing w:val="-21"/>
          <w:sz w:val="22"/>
        </w:rPr>
        <w:t> </w:t>
      </w:r>
      <w:r>
        <w:rPr>
          <w:sz w:val="22"/>
        </w:rPr>
        <w:t>și</w:t>
      </w:r>
      <w:r>
        <w:rPr>
          <w:spacing w:val="-15"/>
          <w:sz w:val="22"/>
        </w:rPr>
        <w:t> </w:t>
      </w:r>
      <w:r>
        <w:rPr>
          <w:sz w:val="22"/>
        </w:rPr>
        <w:t>gaze</w:t>
      </w:r>
      <w:r>
        <w:rPr>
          <w:spacing w:val="-18"/>
          <w:sz w:val="22"/>
        </w:rPr>
        <w:t> </w:t>
      </w:r>
      <w:r>
        <w:rPr>
          <w:sz w:val="22"/>
        </w:rPr>
        <w:t>naturale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</w:pPr>
      <w:r>
        <w:rPr/>
        <w:t>Ce taxe se plătesc la SRL MICRO în anul 2025?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6" w:lineRule="auto" w:before="213" w:after="0"/>
        <w:ind w:left="820" w:right="580" w:hanging="360"/>
        <w:jc w:val="left"/>
        <w:rPr>
          <w:sz w:val="22"/>
        </w:rPr>
      </w:pPr>
      <w:r>
        <w:rPr>
          <w:b/>
          <w:sz w:val="22"/>
        </w:rPr>
        <w:t>CASS</w:t>
      </w:r>
      <w:r>
        <w:rPr>
          <w:b/>
          <w:spacing w:val="-34"/>
          <w:sz w:val="22"/>
        </w:rPr>
        <w:t> </w:t>
      </w:r>
      <w:r>
        <w:rPr>
          <w:b/>
          <w:sz w:val="22"/>
        </w:rPr>
        <w:t>(sănătate)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angajat</w:t>
      </w:r>
      <w:r>
        <w:rPr>
          <w:b/>
          <w:spacing w:val="-31"/>
          <w:sz w:val="22"/>
        </w:rPr>
        <w:t> </w:t>
      </w:r>
      <w:r>
        <w:rPr>
          <w:sz w:val="22"/>
        </w:rPr>
        <w:t>-</w:t>
      </w:r>
      <w:r>
        <w:rPr>
          <w:spacing w:val="-31"/>
          <w:sz w:val="22"/>
        </w:rPr>
        <w:t> </w:t>
      </w:r>
      <w:r>
        <w:rPr>
          <w:sz w:val="22"/>
        </w:rPr>
        <w:t>10%</w:t>
      </w:r>
      <w:r>
        <w:rPr>
          <w:spacing w:val="-30"/>
          <w:sz w:val="22"/>
        </w:rPr>
        <w:t> </w:t>
      </w:r>
      <w:r>
        <w:rPr>
          <w:sz w:val="22"/>
        </w:rPr>
        <w:t>din</w:t>
      </w:r>
      <w:r>
        <w:rPr>
          <w:spacing w:val="-30"/>
          <w:sz w:val="22"/>
        </w:rPr>
        <w:t> </w:t>
      </w:r>
      <w:r>
        <w:rPr>
          <w:sz w:val="22"/>
        </w:rPr>
        <w:t>salariul</w:t>
      </w:r>
      <w:r>
        <w:rPr>
          <w:spacing w:val="-31"/>
          <w:sz w:val="22"/>
        </w:rPr>
        <w:t> </w:t>
      </w:r>
      <w:r>
        <w:rPr>
          <w:sz w:val="22"/>
        </w:rPr>
        <w:t>taxabil.</w:t>
      </w:r>
      <w:r>
        <w:rPr>
          <w:spacing w:val="-31"/>
          <w:sz w:val="22"/>
        </w:rPr>
        <w:t> </w:t>
      </w:r>
      <w:r>
        <w:rPr>
          <w:sz w:val="22"/>
        </w:rPr>
        <w:t>Salariul</w:t>
      </w:r>
      <w:r>
        <w:rPr>
          <w:spacing w:val="-30"/>
          <w:sz w:val="22"/>
        </w:rPr>
        <w:t> </w:t>
      </w:r>
      <w:r>
        <w:rPr>
          <w:sz w:val="22"/>
        </w:rPr>
        <w:t>taxabil</w:t>
      </w:r>
      <w:r>
        <w:rPr>
          <w:spacing w:val="-32"/>
          <w:sz w:val="22"/>
        </w:rPr>
        <w:t> </w:t>
      </w:r>
      <w:r>
        <w:rPr>
          <w:sz w:val="22"/>
        </w:rPr>
        <w:t>este</w:t>
      </w:r>
      <w:r>
        <w:rPr>
          <w:spacing w:val="-32"/>
          <w:sz w:val="22"/>
        </w:rPr>
        <w:t> </w:t>
      </w:r>
      <w:r>
        <w:rPr>
          <w:sz w:val="22"/>
        </w:rPr>
        <w:t>egal</w:t>
      </w:r>
      <w:r>
        <w:rPr>
          <w:spacing w:val="-29"/>
          <w:sz w:val="22"/>
        </w:rPr>
        <w:t> </w:t>
      </w:r>
      <w:r>
        <w:rPr>
          <w:sz w:val="22"/>
        </w:rPr>
        <w:t>cu</w:t>
      </w:r>
      <w:r>
        <w:rPr>
          <w:spacing w:val="-31"/>
          <w:sz w:val="22"/>
        </w:rPr>
        <w:t> </w:t>
      </w:r>
      <w:r>
        <w:rPr>
          <w:sz w:val="22"/>
        </w:rPr>
        <w:t>salariul minim</w:t>
      </w:r>
      <w:r>
        <w:rPr>
          <w:spacing w:val="-18"/>
          <w:sz w:val="22"/>
        </w:rPr>
        <w:t> </w:t>
      </w:r>
      <w:r>
        <w:rPr>
          <w:sz w:val="22"/>
        </w:rPr>
        <w:t>4050</w:t>
      </w:r>
      <w:r>
        <w:rPr>
          <w:spacing w:val="-16"/>
          <w:sz w:val="22"/>
        </w:rPr>
        <w:t> </w:t>
      </w:r>
      <w:r>
        <w:rPr>
          <w:sz w:val="22"/>
        </w:rPr>
        <w:t>lei</w:t>
      </w:r>
      <w:r>
        <w:rPr>
          <w:spacing w:val="-16"/>
          <w:sz w:val="22"/>
        </w:rPr>
        <w:t> </w:t>
      </w:r>
      <w:r>
        <w:rPr>
          <w:sz w:val="22"/>
        </w:rPr>
        <w:t>minus</w:t>
      </w:r>
      <w:r>
        <w:rPr>
          <w:spacing w:val="-18"/>
          <w:sz w:val="22"/>
        </w:rPr>
        <w:t> </w:t>
      </w:r>
      <w:r>
        <w:rPr>
          <w:sz w:val="22"/>
        </w:rPr>
        <w:t>300</w:t>
      </w:r>
      <w:r>
        <w:rPr>
          <w:spacing w:val="-19"/>
          <w:sz w:val="22"/>
        </w:rPr>
        <w:t> </w:t>
      </w:r>
      <w:r>
        <w:rPr>
          <w:sz w:val="22"/>
        </w:rPr>
        <w:t>lei</w:t>
      </w:r>
      <w:r>
        <w:rPr>
          <w:spacing w:val="-18"/>
          <w:sz w:val="22"/>
        </w:rPr>
        <w:t> </w:t>
      </w:r>
      <w:r>
        <w:rPr>
          <w:sz w:val="22"/>
        </w:rPr>
        <w:t>(partea</w:t>
      </w:r>
      <w:r>
        <w:rPr>
          <w:spacing w:val="-16"/>
          <w:sz w:val="22"/>
        </w:rPr>
        <w:t> </w:t>
      </w:r>
      <w:r>
        <w:rPr>
          <w:sz w:val="22"/>
        </w:rPr>
        <w:t>ﬁxă</w:t>
      </w:r>
      <w:r>
        <w:rPr>
          <w:spacing w:val="-19"/>
          <w:sz w:val="22"/>
        </w:rPr>
        <w:t> </w:t>
      </w:r>
      <w:r>
        <w:rPr>
          <w:sz w:val="22"/>
        </w:rPr>
        <w:t>netaxabilă).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top="1360" w:bottom="280" w:left="1340" w:right="1340"/>
        </w:sectPr>
      </w:pP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80" w:after="0"/>
        <w:ind w:left="820" w:right="0" w:hanging="360"/>
        <w:jc w:val="left"/>
        <w:rPr>
          <w:sz w:val="22"/>
        </w:rPr>
      </w:pPr>
      <w:r>
        <w:rPr>
          <w:b/>
          <w:sz w:val="22"/>
        </w:rPr>
        <w:t>CAS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(pensie)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angajat</w:t>
      </w:r>
      <w:r>
        <w:rPr>
          <w:b/>
          <w:spacing w:val="-13"/>
          <w:sz w:val="22"/>
        </w:rPr>
        <w:t> </w:t>
      </w:r>
      <w:r>
        <w:rPr>
          <w:sz w:val="22"/>
        </w:rPr>
        <w:t>-</w:t>
      </w:r>
      <w:r>
        <w:rPr>
          <w:spacing w:val="-19"/>
          <w:sz w:val="22"/>
        </w:rPr>
        <w:t> </w:t>
      </w:r>
      <w:r>
        <w:rPr>
          <w:sz w:val="22"/>
        </w:rPr>
        <w:t>25%</w:t>
      </w:r>
      <w:r>
        <w:rPr>
          <w:spacing w:val="-17"/>
          <w:sz w:val="22"/>
        </w:rPr>
        <w:t> </w:t>
      </w:r>
      <w:r>
        <w:rPr>
          <w:sz w:val="22"/>
        </w:rPr>
        <w:t>din</w:t>
      </w:r>
      <w:r>
        <w:rPr>
          <w:spacing w:val="-16"/>
          <w:sz w:val="22"/>
        </w:rPr>
        <w:t> </w:t>
      </w:r>
      <w:r>
        <w:rPr>
          <w:sz w:val="22"/>
        </w:rPr>
        <w:t>salariul</w:t>
      </w:r>
      <w:r>
        <w:rPr>
          <w:spacing w:val="-20"/>
          <w:sz w:val="22"/>
        </w:rPr>
        <w:t> </w:t>
      </w:r>
      <w:r>
        <w:rPr>
          <w:sz w:val="22"/>
        </w:rPr>
        <w:t>taxabil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558" w:hanging="360"/>
        <w:jc w:val="left"/>
        <w:rPr>
          <w:sz w:val="22"/>
        </w:rPr>
      </w:pPr>
      <w:r>
        <w:rPr>
          <w:b/>
          <w:sz w:val="22"/>
        </w:rPr>
        <w:t>Impozit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pe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salariu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angajat</w:t>
      </w:r>
      <w:r>
        <w:rPr>
          <w:b/>
          <w:spacing w:val="-24"/>
          <w:sz w:val="22"/>
        </w:rPr>
        <w:t> </w:t>
      </w:r>
      <w:r>
        <w:rPr>
          <w:sz w:val="22"/>
        </w:rPr>
        <w:t>-</w:t>
      </w:r>
      <w:r>
        <w:rPr>
          <w:spacing w:val="-27"/>
          <w:sz w:val="22"/>
        </w:rPr>
        <w:t> </w:t>
      </w:r>
      <w:r>
        <w:rPr>
          <w:sz w:val="22"/>
        </w:rPr>
        <w:t>25%</w:t>
      </w:r>
      <w:r>
        <w:rPr>
          <w:spacing w:val="-27"/>
          <w:sz w:val="22"/>
        </w:rPr>
        <w:t> </w:t>
      </w:r>
      <w:r>
        <w:rPr>
          <w:sz w:val="22"/>
        </w:rPr>
        <w:t>din</w:t>
      </w:r>
      <w:r>
        <w:rPr>
          <w:spacing w:val="-28"/>
          <w:sz w:val="22"/>
        </w:rPr>
        <w:t> </w:t>
      </w:r>
      <w:r>
        <w:rPr>
          <w:sz w:val="22"/>
        </w:rPr>
        <w:t>salariul</w:t>
      </w:r>
      <w:r>
        <w:rPr>
          <w:spacing w:val="-28"/>
          <w:sz w:val="22"/>
        </w:rPr>
        <w:t> </w:t>
      </w:r>
      <w:r>
        <w:rPr>
          <w:sz w:val="22"/>
        </w:rPr>
        <w:t>impozabil.</w:t>
      </w:r>
      <w:r>
        <w:rPr>
          <w:spacing w:val="-27"/>
          <w:sz w:val="22"/>
        </w:rPr>
        <w:t> </w:t>
      </w:r>
      <w:r>
        <w:rPr>
          <w:sz w:val="22"/>
        </w:rPr>
        <w:t>Salariul</w:t>
      </w:r>
      <w:r>
        <w:rPr>
          <w:spacing w:val="-27"/>
          <w:sz w:val="22"/>
        </w:rPr>
        <w:t> </w:t>
      </w:r>
      <w:r>
        <w:rPr>
          <w:sz w:val="22"/>
        </w:rPr>
        <w:t>impozabil</w:t>
      </w:r>
      <w:r>
        <w:rPr>
          <w:spacing w:val="-28"/>
          <w:sz w:val="22"/>
        </w:rPr>
        <w:t> </w:t>
      </w:r>
      <w:r>
        <w:rPr>
          <w:spacing w:val="-3"/>
          <w:sz w:val="22"/>
        </w:rPr>
        <w:t>este</w:t>
      </w:r>
      <w:r>
        <w:rPr>
          <w:spacing w:val="-25"/>
          <w:sz w:val="22"/>
        </w:rPr>
        <w:t> </w:t>
      </w:r>
      <w:r>
        <w:rPr>
          <w:sz w:val="22"/>
        </w:rPr>
        <w:t>egal</w:t>
      </w:r>
      <w:r>
        <w:rPr>
          <w:spacing w:val="-26"/>
          <w:sz w:val="22"/>
        </w:rPr>
        <w:t> </w:t>
      </w:r>
      <w:r>
        <w:rPr>
          <w:sz w:val="22"/>
        </w:rPr>
        <w:t>cu salariul</w:t>
      </w:r>
      <w:r>
        <w:rPr>
          <w:spacing w:val="-21"/>
          <w:sz w:val="22"/>
        </w:rPr>
        <w:t> </w:t>
      </w:r>
      <w:r>
        <w:rPr>
          <w:sz w:val="22"/>
        </w:rPr>
        <w:t>taxabil</w:t>
      </w:r>
      <w:r>
        <w:rPr>
          <w:spacing w:val="-19"/>
          <w:sz w:val="22"/>
        </w:rPr>
        <w:t> </w:t>
      </w:r>
      <w:r>
        <w:rPr>
          <w:sz w:val="22"/>
        </w:rPr>
        <w:t>minus</w:t>
      </w:r>
      <w:r>
        <w:rPr>
          <w:spacing w:val="-20"/>
          <w:sz w:val="22"/>
        </w:rPr>
        <w:t> </w:t>
      </w:r>
      <w:r>
        <w:rPr>
          <w:sz w:val="22"/>
        </w:rPr>
        <w:t>CASS</w:t>
      </w:r>
      <w:r>
        <w:rPr>
          <w:spacing w:val="-18"/>
          <w:sz w:val="22"/>
        </w:rPr>
        <w:t> </w:t>
      </w:r>
      <w:r>
        <w:rPr>
          <w:sz w:val="22"/>
        </w:rPr>
        <w:t>(sănătate)</w:t>
      </w:r>
      <w:r>
        <w:rPr>
          <w:spacing w:val="-18"/>
          <w:sz w:val="22"/>
        </w:rPr>
        <w:t> </w:t>
      </w:r>
      <w:r>
        <w:rPr>
          <w:sz w:val="22"/>
        </w:rPr>
        <w:t>și</w:t>
      </w:r>
      <w:r>
        <w:rPr>
          <w:spacing w:val="-18"/>
          <w:sz w:val="22"/>
        </w:rPr>
        <w:t> </w:t>
      </w:r>
      <w:r>
        <w:rPr>
          <w:sz w:val="22"/>
        </w:rPr>
        <w:t>minus</w:t>
      </w:r>
      <w:r>
        <w:rPr>
          <w:spacing w:val="-18"/>
          <w:sz w:val="22"/>
        </w:rPr>
        <w:t> </w:t>
      </w:r>
      <w:r>
        <w:rPr>
          <w:sz w:val="22"/>
        </w:rPr>
        <w:t>CAS</w:t>
      </w:r>
      <w:r>
        <w:rPr>
          <w:spacing w:val="-18"/>
          <w:sz w:val="22"/>
        </w:rPr>
        <w:t> </w:t>
      </w:r>
      <w:r>
        <w:rPr>
          <w:sz w:val="22"/>
        </w:rPr>
        <w:t>(pensie).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159" w:after="0"/>
        <w:ind w:left="820" w:right="0" w:hanging="360"/>
        <w:jc w:val="left"/>
        <w:rPr>
          <w:sz w:val="22"/>
        </w:rPr>
      </w:pPr>
      <w:r>
        <w:rPr>
          <w:b/>
          <w:sz w:val="22"/>
        </w:rPr>
        <w:t>Contribuție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angajator</w:t>
      </w:r>
      <w:r>
        <w:rPr>
          <w:b/>
          <w:spacing w:val="-17"/>
          <w:sz w:val="22"/>
        </w:rPr>
        <w:t> </w:t>
      </w:r>
      <w:r>
        <w:rPr>
          <w:sz w:val="22"/>
        </w:rPr>
        <w:t>-</w:t>
      </w:r>
      <w:r>
        <w:rPr>
          <w:spacing w:val="-19"/>
          <w:sz w:val="22"/>
        </w:rPr>
        <w:t> </w:t>
      </w:r>
      <w:r>
        <w:rPr>
          <w:sz w:val="22"/>
        </w:rPr>
        <w:t>2.25%</w:t>
      </w:r>
      <w:r>
        <w:rPr>
          <w:spacing w:val="-17"/>
          <w:sz w:val="22"/>
        </w:rPr>
        <w:t> </w:t>
      </w:r>
      <w:r>
        <w:rPr>
          <w:sz w:val="22"/>
        </w:rPr>
        <w:t>din</w:t>
      </w:r>
      <w:r>
        <w:rPr>
          <w:spacing w:val="-14"/>
          <w:sz w:val="22"/>
        </w:rPr>
        <w:t> </w:t>
      </w:r>
      <w:r>
        <w:rPr>
          <w:sz w:val="22"/>
        </w:rPr>
        <w:t>salariul</w:t>
      </w:r>
      <w:r>
        <w:rPr>
          <w:spacing w:val="-21"/>
          <w:sz w:val="22"/>
        </w:rPr>
        <w:t> </w:t>
      </w:r>
      <w:r>
        <w:rPr>
          <w:sz w:val="22"/>
        </w:rPr>
        <w:t>minim</w:t>
      </w:r>
      <w:r>
        <w:rPr>
          <w:spacing w:val="-18"/>
          <w:sz w:val="22"/>
        </w:rPr>
        <w:t> </w:t>
      </w:r>
      <w:r>
        <w:rPr>
          <w:sz w:val="22"/>
        </w:rPr>
        <w:t>(4050</w:t>
      </w:r>
      <w:r>
        <w:rPr>
          <w:spacing w:val="-17"/>
          <w:sz w:val="22"/>
        </w:rPr>
        <w:t> </w:t>
      </w:r>
      <w:r>
        <w:rPr>
          <w:sz w:val="22"/>
        </w:rPr>
        <w:t>lei).</w:t>
      </w:r>
    </w:p>
    <w:p>
      <w:pPr>
        <w:pStyle w:val="Heading2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196" w:after="0"/>
        <w:ind w:left="820" w:right="0" w:hanging="360"/>
        <w:jc w:val="left"/>
      </w:pPr>
      <w:r>
        <w:rPr/>
        <w:t>Impozit pe</w:t>
      </w:r>
      <w:r>
        <w:rPr>
          <w:spacing w:val="-34"/>
        </w:rPr>
        <w:t> </w:t>
      </w:r>
      <w:r>
        <w:rPr/>
        <w:t>venit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</w:tabs>
        <w:spacing w:line="276" w:lineRule="auto" w:before="38" w:after="0"/>
        <w:ind w:left="820" w:right="675" w:firstLine="0"/>
        <w:jc w:val="left"/>
        <w:rPr>
          <w:sz w:val="22"/>
        </w:rPr>
      </w:pPr>
      <w:r>
        <w:rPr>
          <w:b/>
          <w:sz w:val="22"/>
        </w:rPr>
        <w:t>3%</w:t>
      </w:r>
      <w:r>
        <w:rPr>
          <w:b/>
          <w:spacing w:val="-32"/>
          <w:sz w:val="22"/>
        </w:rPr>
        <w:t> </w:t>
      </w:r>
      <w:r>
        <w:rPr>
          <w:b/>
          <w:sz w:val="22"/>
        </w:rPr>
        <w:t>din</w:t>
      </w:r>
      <w:r>
        <w:rPr>
          <w:b/>
          <w:spacing w:val="-33"/>
          <w:sz w:val="22"/>
        </w:rPr>
        <w:t> </w:t>
      </w:r>
      <w:r>
        <w:rPr>
          <w:b/>
          <w:sz w:val="22"/>
        </w:rPr>
        <w:t>venitul</w:t>
      </w:r>
      <w:r>
        <w:rPr>
          <w:b/>
          <w:spacing w:val="-34"/>
          <w:sz w:val="22"/>
        </w:rPr>
        <w:t> </w:t>
      </w:r>
      <w:r>
        <w:rPr>
          <w:b/>
          <w:sz w:val="22"/>
        </w:rPr>
        <w:t>anual</w:t>
      </w:r>
      <w:r>
        <w:rPr>
          <w:b/>
          <w:spacing w:val="-31"/>
          <w:sz w:val="22"/>
        </w:rPr>
        <w:t> </w:t>
      </w:r>
      <w:r>
        <w:rPr>
          <w:sz w:val="22"/>
        </w:rPr>
        <w:t>dacă</w:t>
      </w:r>
      <w:r>
        <w:rPr>
          <w:spacing w:val="-32"/>
          <w:sz w:val="22"/>
        </w:rPr>
        <w:t> </w:t>
      </w:r>
      <w:r>
        <w:rPr>
          <w:sz w:val="22"/>
        </w:rPr>
        <w:t>acesta</w:t>
      </w:r>
      <w:r>
        <w:rPr>
          <w:spacing w:val="-32"/>
          <w:sz w:val="22"/>
        </w:rPr>
        <w:t> </w:t>
      </w:r>
      <w:r>
        <w:rPr>
          <w:sz w:val="22"/>
        </w:rPr>
        <w:t>depășește</w:t>
      </w:r>
      <w:r>
        <w:rPr>
          <w:spacing w:val="-32"/>
          <w:sz w:val="22"/>
        </w:rPr>
        <w:t> </w:t>
      </w:r>
      <w:r>
        <w:rPr>
          <w:sz w:val="22"/>
        </w:rPr>
        <w:t>60.000</w:t>
      </w:r>
      <w:r>
        <w:rPr>
          <w:spacing w:val="-31"/>
          <w:sz w:val="22"/>
        </w:rPr>
        <w:t> </w:t>
      </w:r>
      <w:r>
        <w:rPr>
          <w:sz w:val="22"/>
        </w:rPr>
        <w:t>euro</w:t>
      </w:r>
      <w:r>
        <w:rPr>
          <w:spacing w:val="-33"/>
          <w:sz w:val="22"/>
        </w:rPr>
        <w:t> </w:t>
      </w:r>
      <w:r>
        <w:rPr>
          <w:sz w:val="22"/>
        </w:rPr>
        <w:t>sau</w:t>
      </w:r>
      <w:r>
        <w:rPr>
          <w:spacing w:val="-33"/>
          <w:sz w:val="22"/>
        </w:rPr>
        <w:t> </w:t>
      </w:r>
      <w:r>
        <w:rPr>
          <w:sz w:val="22"/>
        </w:rPr>
        <w:t>dacă</w:t>
      </w:r>
      <w:r>
        <w:rPr>
          <w:spacing w:val="-34"/>
          <w:sz w:val="22"/>
        </w:rPr>
        <w:t> </w:t>
      </w:r>
      <w:r>
        <w:rPr>
          <w:sz w:val="22"/>
        </w:rPr>
        <w:t>desfășori</w:t>
      </w:r>
      <w:r>
        <w:rPr>
          <w:spacing w:val="-31"/>
          <w:sz w:val="22"/>
        </w:rPr>
        <w:t> </w:t>
      </w:r>
      <w:r>
        <w:rPr>
          <w:sz w:val="22"/>
        </w:rPr>
        <w:t>oricare dintre următoarele</w:t>
      </w:r>
      <w:r>
        <w:rPr>
          <w:spacing w:val="-32"/>
          <w:sz w:val="22"/>
        </w:rPr>
        <w:t> </w:t>
      </w:r>
      <w:r>
        <w:rPr>
          <w:sz w:val="22"/>
        </w:rPr>
        <w:t>activități:</w:t>
      </w:r>
    </w:p>
    <w:p>
      <w:pPr>
        <w:pStyle w:val="BodyText"/>
        <w:spacing w:before="157"/>
        <w:ind w:left="100"/>
      </w:pPr>
      <w:r>
        <w:rPr/>
        <w:t>&gt; IT cu codurile CAEN 5821, 5829, 6201, 6209, 6210, 6290</w:t>
      </w:r>
    </w:p>
    <w:p>
      <w:pPr>
        <w:pStyle w:val="BodyText"/>
        <w:ind w:left="100"/>
      </w:pPr>
      <w:r>
        <w:rPr/>
        <w:t>&gt;</w:t>
      </w:r>
      <w:r>
        <w:rPr>
          <w:spacing w:val="-30"/>
        </w:rPr>
        <w:t> </w:t>
      </w:r>
      <w:r>
        <w:rPr/>
        <w:t>HORECA</w:t>
      </w:r>
      <w:r>
        <w:rPr>
          <w:spacing w:val="-33"/>
        </w:rPr>
        <w:t> </w:t>
      </w:r>
      <w:r>
        <w:rPr/>
        <w:t>cu</w:t>
      </w:r>
      <w:r>
        <w:rPr>
          <w:spacing w:val="-30"/>
        </w:rPr>
        <w:t> </w:t>
      </w:r>
      <w:r>
        <w:rPr/>
        <w:t>codurile</w:t>
      </w:r>
      <w:r>
        <w:rPr>
          <w:spacing w:val="-32"/>
        </w:rPr>
        <w:t> </w:t>
      </w:r>
      <w:r>
        <w:rPr/>
        <w:t>CAEN</w:t>
      </w:r>
      <w:r>
        <w:rPr>
          <w:spacing w:val="-29"/>
        </w:rPr>
        <w:t> </w:t>
      </w:r>
      <w:r>
        <w:rPr/>
        <w:t>5510,</w:t>
      </w:r>
      <w:r>
        <w:rPr>
          <w:spacing w:val="-31"/>
        </w:rPr>
        <w:t> </w:t>
      </w:r>
      <w:r>
        <w:rPr/>
        <w:t>5520,</w:t>
      </w:r>
      <w:r>
        <w:rPr>
          <w:spacing w:val="-29"/>
        </w:rPr>
        <w:t> </w:t>
      </w:r>
      <w:r>
        <w:rPr/>
        <w:t>5530,</w:t>
      </w:r>
      <w:r>
        <w:rPr>
          <w:spacing w:val="-31"/>
        </w:rPr>
        <w:t> </w:t>
      </w:r>
      <w:r>
        <w:rPr/>
        <w:t>5590,</w:t>
      </w:r>
      <w:r>
        <w:rPr>
          <w:spacing w:val="-31"/>
        </w:rPr>
        <w:t> </w:t>
      </w:r>
      <w:r>
        <w:rPr/>
        <w:t>5610,</w:t>
      </w:r>
      <w:r>
        <w:rPr>
          <w:spacing w:val="-31"/>
        </w:rPr>
        <w:t> </w:t>
      </w:r>
      <w:r>
        <w:rPr/>
        <w:t>5611,</w:t>
      </w:r>
      <w:r>
        <w:rPr>
          <w:spacing w:val="-29"/>
        </w:rPr>
        <w:t> </w:t>
      </w:r>
      <w:r>
        <w:rPr/>
        <w:t>5612,</w:t>
      </w:r>
      <w:r>
        <w:rPr>
          <w:spacing w:val="-29"/>
        </w:rPr>
        <w:t> </w:t>
      </w:r>
      <w:r>
        <w:rPr/>
        <w:t>5621,</w:t>
      </w:r>
      <w:r>
        <w:rPr>
          <w:spacing w:val="-30"/>
        </w:rPr>
        <w:t> </w:t>
      </w:r>
      <w:r>
        <w:rPr/>
        <w:t>5622,</w:t>
      </w:r>
      <w:r>
        <w:rPr>
          <w:spacing w:val="-29"/>
        </w:rPr>
        <w:t> </w:t>
      </w:r>
      <w:r>
        <w:rPr/>
        <w:t>5629,</w:t>
      </w:r>
      <w:r>
        <w:rPr>
          <w:spacing w:val="-31"/>
        </w:rPr>
        <w:t> </w:t>
      </w:r>
      <w:r>
        <w:rPr/>
        <w:t>5630</w:t>
      </w:r>
    </w:p>
    <w:p>
      <w:pPr>
        <w:pStyle w:val="ListParagraph"/>
        <w:numPr>
          <w:ilvl w:val="0"/>
          <w:numId w:val="4"/>
        </w:numPr>
        <w:tabs>
          <w:tab w:pos="264" w:val="left" w:leader="none"/>
        </w:tabs>
        <w:spacing w:line="240" w:lineRule="auto" w:before="198" w:after="0"/>
        <w:ind w:left="263" w:right="0" w:hanging="164"/>
        <w:jc w:val="left"/>
        <w:rPr>
          <w:sz w:val="22"/>
        </w:rPr>
      </w:pPr>
      <w:r>
        <w:rPr>
          <w:sz w:val="22"/>
        </w:rPr>
        <w:t>Activități</w:t>
      </w:r>
      <w:r>
        <w:rPr>
          <w:spacing w:val="-19"/>
          <w:sz w:val="22"/>
        </w:rPr>
        <w:t> </w:t>
      </w:r>
      <w:r>
        <w:rPr>
          <w:sz w:val="22"/>
        </w:rPr>
        <w:t>medicale</w:t>
      </w:r>
      <w:r>
        <w:rPr>
          <w:spacing w:val="-19"/>
          <w:sz w:val="22"/>
        </w:rPr>
        <w:t> </w:t>
      </w:r>
      <w:r>
        <w:rPr>
          <w:sz w:val="22"/>
        </w:rPr>
        <w:t>cu</w:t>
      </w:r>
      <w:r>
        <w:rPr>
          <w:spacing w:val="-18"/>
          <w:sz w:val="22"/>
        </w:rPr>
        <w:t> </w:t>
      </w:r>
      <w:r>
        <w:rPr>
          <w:sz w:val="22"/>
        </w:rPr>
        <w:t>codurile</w:t>
      </w:r>
      <w:r>
        <w:rPr>
          <w:spacing w:val="-22"/>
          <w:sz w:val="22"/>
        </w:rPr>
        <w:t> </w:t>
      </w:r>
      <w:r>
        <w:rPr>
          <w:sz w:val="22"/>
        </w:rPr>
        <w:t>CAEN</w:t>
      </w:r>
      <w:r>
        <w:rPr>
          <w:spacing w:val="-16"/>
          <w:sz w:val="22"/>
        </w:rPr>
        <w:t> </w:t>
      </w:r>
      <w:r>
        <w:rPr>
          <w:sz w:val="22"/>
        </w:rPr>
        <w:t>8621,</w:t>
      </w:r>
      <w:r>
        <w:rPr>
          <w:spacing w:val="-20"/>
          <w:sz w:val="22"/>
        </w:rPr>
        <w:t> </w:t>
      </w:r>
      <w:r>
        <w:rPr>
          <w:sz w:val="22"/>
        </w:rPr>
        <w:t>8622,</w:t>
      </w:r>
      <w:r>
        <w:rPr>
          <w:spacing w:val="-18"/>
          <w:sz w:val="22"/>
        </w:rPr>
        <w:t> </w:t>
      </w:r>
      <w:r>
        <w:rPr>
          <w:sz w:val="22"/>
        </w:rPr>
        <w:t>8623,</w:t>
      </w:r>
      <w:r>
        <w:rPr>
          <w:spacing w:val="-17"/>
          <w:sz w:val="22"/>
        </w:rPr>
        <w:t> </w:t>
      </w:r>
      <w:r>
        <w:rPr>
          <w:sz w:val="22"/>
        </w:rPr>
        <w:t>8690</w:t>
      </w:r>
    </w:p>
    <w:p>
      <w:pPr>
        <w:pStyle w:val="ListParagraph"/>
        <w:numPr>
          <w:ilvl w:val="0"/>
          <w:numId w:val="4"/>
        </w:numPr>
        <w:tabs>
          <w:tab w:pos="264" w:val="left" w:leader="none"/>
        </w:tabs>
        <w:spacing w:line="240" w:lineRule="auto" w:before="196" w:after="0"/>
        <w:ind w:left="263" w:right="0" w:hanging="164"/>
        <w:jc w:val="left"/>
        <w:rPr>
          <w:sz w:val="22"/>
        </w:rPr>
      </w:pPr>
      <w:r>
        <w:rPr>
          <w:w w:val="105"/>
          <w:sz w:val="22"/>
        </w:rPr>
        <w:t>Activități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juridice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cu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codul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CAEN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6910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40" w:lineRule="auto" w:before="198" w:after="0"/>
        <w:ind w:left="220" w:right="0" w:hanging="120"/>
        <w:jc w:val="left"/>
        <w:rPr>
          <w:sz w:val="22"/>
        </w:rPr>
      </w:pPr>
      <w:r>
        <w:rPr>
          <w:b/>
          <w:sz w:val="22"/>
        </w:rPr>
        <w:t>1%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din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venitul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anual</w:t>
      </w:r>
      <w:r>
        <w:rPr>
          <w:sz w:val="22"/>
        </w:rPr>
        <w:t>,</w:t>
      </w:r>
      <w:r>
        <w:rPr>
          <w:spacing w:val="-18"/>
          <w:sz w:val="22"/>
        </w:rPr>
        <w:t> </w:t>
      </w:r>
      <w:r>
        <w:rPr>
          <w:sz w:val="22"/>
        </w:rPr>
        <w:t>în</w:t>
      </w:r>
      <w:r>
        <w:rPr>
          <w:spacing w:val="-19"/>
          <w:sz w:val="22"/>
        </w:rPr>
        <w:t> </w:t>
      </w:r>
      <w:r>
        <w:rPr>
          <w:sz w:val="22"/>
        </w:rPr>
        <w:t>caz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contrar.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968" w:hanging="360"/>
        <w:jc w:val="left"/>
        <w:rPr>
          <w:sz w:val="22"/>
        </w:rPr>
      </w:pPr>
      <w:r>
        <w:rPr>
          <w:b/>
          <w:sz w:val="22"/>
        </w:rPr>
        <w:t>Impozit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pe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dividende</w:t>
      </w:r>
      <w:r>
        <w:rPr>
          <w:b/>
          <w:spacing w:val="-22"/>
          <w:sz w:val="22"/>
        </w:rPr>
        <w:t> </w:t>
      </w:r>
      <w:r>
        <w:rPr>
          <w:sz w:val="22"/>
        </w:rPr>
        <w:t>-</w:t>
      </w:r>
      <w:r>
        <w:rPr>
          <w:spacing w:val="-28"/>
          <w:sz w:val="22"/>
        </w:rPr>
        <w:t> </w:t>
      </w:r>
      <w:r>
        <w:rPr>
          <w:sz w:val="22"/>
        </w:rPr>
        <w:t>10%</w:t>
      </w:r>
      <w:r>
        <w:rPr>
          <w:spacing w:val="-25"/>
          <w:sz w:val="22"/>
        </w:rPr>
        <w:t> </w:t>
      </w:r>
      <w:r>
        <w:rPr>
          <w:sz w:val="22"/>
        </w:rPr>
        <w:t>din</w:t>
      </w:r>
      <w:r>
        <w:rPr>
          <w:spacing w:val="-26"/>
          <w:sz w:val="22"/>
        </w:rPr>
        <w:t> </w:t>
      </w:r>
      <w:r>
        <w:rPr>
          <w:sz w:val="22"/>
        </w:rPr>
        <w:t>dividende</w:t>
      </w:r>
      <w:r>
        <w:rPr>
          <w:spacing w:val="-26"/>
          <w:sz w:val="22"/>
        </w:rPr>
        <w:t> </w:t>
      </w:r>
      <w:r>
        <w:rPr>
          <w:sz w:val="22"/>
        </w:rPr>
        <w:t>(venitul</w:t>
      </w:r>
      <w:r>
        <w:rPr>
          <w:spacing w:val="-26"/>
          <w:sz w:val="22"/>
        </w:rPr>
        <w:t> </w:t>
      </w:r>
      <w:r>
        <w:rPr>
          <w:sz w:val="22"/>
        </w:rPr>
        <w:t>anual</w:t>
      </w:r>
      <w:r>
        <w:rPr>
          <w:spacing w:val="-27"/>
          <w:sz w:val="22"/>
        </w:rPr>
        <w:t> </w:t>
      </w:r>
      <w:r>
        <w:rPr>
          <w:sz w:val="22"/>
        </w:rPr>
        <w:t>minus:</w:t>
      </w:r>
      <w:r>
        <w:rPr>
          <w:spacing w:val="-27"/>
          <w:sz w:val="22"/>
        </w:rPr>
        <w:t> </w:t>
      </w:r>
      <w:r>
        <w:rPr>
          <w:sz w:val="22"/>
        </w:rPr>
        <w:t>impozitul</w:t>
      </w:r>
      <w:r>
        <w:rPr>
          <w:spacing w:val="-27"/>
          <w:sz w:val="22"/>
        </w:rPr>
        <w:t> </w:t>
      </w:r>
      <w:r>
        <w:rPr>
          <w:sz w:val="22"/>
        </w:rPr>
        <w:t>pe</w:t>
      </w:r>
      <w:r>
        <w:rPr>
          <w:spacing w:val="-27"/>
          <w:sz w:val="22"/>
        </w:rPr>
        <w:t> </w:t>
      </w:r>
      <w:r>
        <w:rPr>
          <w:sz w:val="22"/>
        </w:rPr>
        <w:t>venit, </w:t>
      </w:r>
      <w:r>
        <w:rPr>
          <w:w w:val="105"/>
          <w:sz w:val="22"/>
        </w:rPr>
        <w:t>cheltuielile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deductibile,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cheltuielile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cu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salariatul)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6" w:lineRule="auto" w:before="157" w:after="0"/>
        <w:ind w:left="820" w:right="485" w:hanging="360"/>
        <w:jc w:val="left"/>
        <w:rPr>
          <w:sz w:val="22"/>
        </w:rPr>
      </w:pPr>
      <w:r>
        <w:rPr>
          <w:b/>
          <w:sz w:val="22"/>
        </w:rPr>
        <w:t>CASS</w:t>
      </w:r>
      <w:r>
        <w:rPr>
          <w:b/>
          <w:spacing w:val="-35"/>
          <w:sz w:val="22"/>
        </w:rPr>
        <w:t> </w:t>
      </w:r>
      <w:r>
        <w:rPr>
          <w:b/>
          <w:sz w:val="22"/>
        </w:rPr>
        <w:t>(sănătate)</w:t>
      </w:r>
      <w:r>
        <w:rPr>
          <w:b/>
          <w:spacing w:val="-33"/>
          <w:sz w:val="22"/>
        </w:rPr>
        <w:t> </w:t>
      </w:r>
      <w:r>
        <w:rPr>
          <w:b/>
          <w:sz w:val="22"/>
        </w:rPr>
        <w:t>dividende</w:t>
      </w:r>
      <w:r>
        <w:rPr>
          <w:b/>
          <w:spacing w:val="-30"/>
          <w:sz w:val="22"/>
        </w:rPr>
        <w:t> </w:t>
      </w:r>
      <w:r>
        <w:rPr>
          <w:sz w:val="22"/>
        </w:rPr>
        <w:t>-</w:t>
      </w:r>
      <w:r>
        <w:rPr>
          <w:spacing w:val="-34"/>
          <w:sz w:val="22"/>
        </w:rPr>
        <w:t> </w:t>
      </w:r>
      <w:r>
        <w:rPr>
          <w:sz w:val="22"/>
        </w:rPr>
        <w:t>10%</w:t>
      </w:r>
      <w:r>
        <w:rPr>
          <w:spacing w:val="-33"/>
          <w:sz w:val="22"/>
        </w:rPr>
        <w:t> </w:t>
      </w:r>
      <w:r>
        <w:rPr>
          <w:sz w:val="22"/>
        </w:rPr>
        <w:t>din</w:t>
      </w:r>
      <w:r>
        <w:rPr>
          <w:spacing w:val="-31"/>
          <w:sz w:val="22"/>
        </w:rPr>
        <w:t> </w:t>
      </w:r>
      <w:r>
        <w:rPr>
          <w:sz w:val="22"/>
        </w:rPr>
        <w:t>baza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calcul</w:t>
      </w:r>
      <w:r>
        <w:rPr>
          <w:spacing w:val="-31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impozitare</w:t>
      </w:r>
      <w:r>
        <w:rPr>
          <w:spacing w:val="-33"/>
          <w:sz w:val="22"/>
        </w:rPr>
        <w:t> </w:t>
      </w:r>
      <w:r>
        <w:rPr>
          <w:sz w:val="22"/>
        </w:rPr>
        <w:t>dividende,</w:t>
      </w:r>
      <w:r>
        <w:rPr>
          <w:spacing w:val="-33"/>
          <w:sz w:val="22"/>
        </w:rPr>
        <w:t> </w:t>
      </w:r>
      <w:r>
        <w:rPr>
          <w:sz w:val="22"/>
        </w:rPr>
        <w:t>calculată după urmatoarea</w:t>
      </w:r>
      <w:r>
        <w:rPr>
          <w:spacing w:val="-35"/>
          <w:sz w:val="22"/>
        </w:rPr>
        <w:t> </w:t>
      </w:r>
      <w:r>
        <w:rPr>
          <w:sz w:val="22"/>
        </w:rPr>
        <w:t>formulă:</w:t>
      </w:r>
    </w:p>
    <w:p>
      <w:pPr>
        <w:pStyle w:val="BodyText"/>
        <w:spacing w:line="252" w:lineRule="exact" w:before="0"/>
      </w:pPr>
      <w:r>
        <w:rPr/>
        <w:t>Dacă valoarea dividendelor este: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</w:tabs>
        <w:spacing w:line="240" w:lineRule="auto" w:before="38" w:after="0"/>
        <w:ind w:left="939" w:right="0" w:hanging="120"/>
        <w:jc w:val="left"/>
        <w:rPr>
          <w:sz w:val="22"/>
        </w:rPr>
      </w:pPr>
      <w:r>
        <w:rPr>
          <w:sz w:val="22"/>
        </w:rPr>
        <w:t>între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6-12</w:t>
      </w:r>
      <w:r>
        <w:rPr>
          <w:spacing w:val="-17"/>
          <w:sz w:val="22"/>
        </w:rPr>
        <w:t> </w:t>
      </w:r>
      <w:r>
        <w:rPr>
          <w:sz w:val="22"/>
        </w:rPr>
        <w:t>salarii</w:t>
      </w:r>
      <w:r>
        <w:rPr>
          <w:spacing w:val="-18"/>
          <w:sz w:val="22"/>
        </w:rPr>
        <w:t> </w:t>
      </w:r>
      <w:r>
        <w:rPr>
          <w:sz w:val="22"/>
        </w:rPr>
        <w:t>minime</w:t>
      </w:r>
      <w:r>
        <w:rPr>
          <w:spacing w:val="-22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baza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calcul</w:t>
      </w:r>
      <w:r>
        <w:rPr>
          <w:spacing w:val="-16"/>
          <w:sz w:val="22"/>
        </w:rPr>
        <w:t> </w:t>
      </w:r>
      <w:r>
        <w:rPr>
          <w:sz w:val="22"/>
        </w:rPr>
        <w:t>este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6</w:t>
      </w:r>
      <w:r>
        <w:rPr>
          <w:spacing w:val="-19"/>
          <w:sz w:val="22"/>
        </w:rPr>
        <w:t> </w:t>
      </w:r>
      <w:r>
        <w:rPr>
          <w:sz w:val="22"/>
        </w:rPr>
        <w:t>salarii</w:t>
      </w:r>
      <w:r>
        <w:rPr>
          <w:spacing w:val="-18"/>
          <w:sz w:val="22"/>
        </w:rPr>
        <w:t> </w:t>
      </w:r>
      <w:r>
        <w:rPr>
          <w:sz w:val="22"/>
        </w:rPr>
        <w:t>minime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</w:tabs>
        <w:spacing w:line="240" w:lineRule="auto" w:before="35" w:after="0"/>
        <w:ind w:left="939" w:right="0" w:hanging="120"/>
        <w:jc w:val="left"/>
        <w:rPr>
          <w:sz w:val="22"/>
        </w:rPr>
      </w:pPr>
      <w:r>
        <w:rPr>
          <w:sz w:val="22"/>
        </w:rPr>
        <w:t>între</w:t>
      </w:r>
      <w:r>
        <w:rPr>
          <w:spacing w:val="-19"/>
          <w:sz w:val="22"/>
        </w:rPr>
        <w:t> </w:t>
      </w:r>
      <w:r>
        <w:rPr>
          <w:sz w:val="22"/>
        </w:rPr>
        <w:t>12-24</w:t>
      </w:r>
      <w:r>
        <w:rPr>
          <w:spacing w:val="-17"/>
          <w:sz w:val="22"/>
        </w:rPr>
        <w:t> </w:t>
      </w:r>
      <w:r>
        <w:rPr>
          <w:sz w:val="22"/>
        </w:rPr>
        <w:t>salarii</w:t>
      </w:r>
      <w:r>
        <w:rPr>
          <w:spacing w:val="-18"/>
          <w:sz w:val="22"/>
        </w:rPr>
        <w:t> </w:t>
      </w:r>
      <w:r>
        <w:rPr>
          <w:sz w:val="22"/>
        </w:rPr>
        <w:t>minime</w:t>
      </w:r>
      <w:r>
        <w:rPr>
          <w:spacing w:val="-18"/>
          <w:sz w:val="22"/>
        </w:rPr>
        <w:t> </w:t>
      </w:r>
      <w:r>
        <w:rPr>
          <w:sz w:val="22"/>
        </w:rPr>
        <w:t>–</w:t>
      </w:r>
      <w:r>
        <w:rPr>
          <w:spacing w:val="-18"/>
          <w:sz w:val="22"/>
        </w:rPr>
        <w:t> </w:t>
      </w:r>
      <w:r>
        <w:rPr>
          <w:sz w:val="22"/>
        </w:rPr>
        <w:t>baza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calcul</w:t>
      </w:r>
      <w:r>
        <w:rPr>
          <w:spacing w:val="-17"/>
          <w:sz w:val="22"/>
        </w:rPr>
        <w:t> </w:t>
      </w:r>
      <w:r>
        <w:rPr>
          <w:sz w:val="22"/>
        </w:rPr>
        <w:t>este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12</w:t>
      </w:r>
      <w:r>
        <w:rPr>
          <w:spacing w:val="-17"/>
          <w:sz w:val="22"/>
        </w:rPr>
        <w:t> </w:t>
      </w:r>
      <w:r>
        <w:rPr>
          <w:sz w:val="22"/>
        </w:rPr>
        <w:t>salarii</w:t>
      </w:r>
      <w:r>
        <w:rPr>
          <w:spacing w:val="-18"/>
          <w:sz w:val="22"/>
        </w:rPr>
        <w:t> </w:t>
      </w:r>
      <w:r>
        <w:rPr>
          <w:sz w:val="22"/>
        </w:rPr>
        <w:t>minime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</w:tabs>
        <w:spacing w:line="240" w:lineRule="auto" w:before="37" w:after="0"/>
        <w:ind w:left="939" w:right="0" w:hanging="120"/>
        <w:jc w:val="left"/>
        <w:rPr>
          <w:sz w:val="22"/>
        </w:rPr>
      </w:pPr>
      <w:r>
        <w:rPr>
          <w:sz w:val="22"/>
        </w:rPr>
        <w:t>peste</w:t>
      </w:r>
      <w:r>
        <w:rPr>
          <w:spacing w:val="-17"/>
          <w:sz w:val="22"/>
        </w:rPr>
        <w:t> </w:t>
      </w:r>
      <w:r>
        <w:rPr>
          <w:sz w:val="22"/>
        </w:rPr>
        <w:t>24</w:t>
      </w:r>
      <w:r>
        <w:rPr>
          <w:spacing w:val="-19"/>
          <w:sz w:val="22"/>
        </w:rPr>
        <w:t> </w:t>
      </w:r>
      <w:r>
        <w:rPr>
          <w:sz w:val="22"/>
        </w:rPr>
        <w:t>salarii</w:t>
      </w:r>
      <w:r>
        <w:rPr>
          <w:spacing w:val="-16"/>
          <w:sz w:val="22"/>
        </w:rPr>
        <w:t> </w:t>
      </w:r>
      <w:r>
        <w:rPr>
          <w:sz w:val="22"/>
        </w:rPr>
        <w:t>minime</w:t>
      </w:r>
      <w:r>
        <w:rPr>
          <w:spacing w:val="-21"/>
          <w:sz w:val="22"/>
        </w:rPr>
        <w:t> </w:t>
      </w:r>
      <w:r>
        <w:rPr>
          <w:sz w:val="22"/>
        </w:rPr>
        <w:t>–</w:t>
      </w:r>
      <w:r>
        <w:rPr>
          <w:spacing w:val="-16"/>
          <w:sz w:val="22"/>
        </w:rPr>
        <w:t> </w:t>
      </w:r>
      <w:r>
        <w:rPr>
          <w:sz w:val="22"/>
        </w:rPr>
        <w:t>baza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calcul</w:t>
      </w:r>
      <w:r>
        <w:rPr>
          <w:spacing w:val="-18"/>
          <w:sz w:val="22"/>
        </w:rPr>
        <w:t> </w:t>
      </w:r>
      <w:r>
        <w:rPr>
          <w:sz w:val="22"/>
        </w:rPr>
        <w:t>este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24</w:t>
      </w:r>
      <w:r>
        <w:rPr>
          <w:spacing w:val="-16"/>
          <w:sz w:val="22"/>
        </w:rPr>
        <w:t> </w:t>
      </w:r>
      <w:r>
        <w:rPr>
          <w:sz w:val="22"/>
        </w:rPr>
        <w:t>salarii</w:t>
      </w:r>
      <w:r>
        <w:rPr>
          <w:spacing w:val="-16"/>
          <w:sz w:val="22"/>
        </w:rPr>
        <w:t> </w:t>
      </w:r>
      <w:r>
        <w:rPr>
          <w:sz w:val="22"/>
        </w:rPr>
        <w:t>minime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2"/>
      </w:pPr>
      <w:r>
        <w:rPr/>
        <w:t>Condiții si restricții aplicabile pentru microîntreprinderi în anul 2025: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40" w:lineRule="auto" w:before="196" w:after="0"/>
        <w:ind w:left="219" w:right="0" w:hanging="120"/>
        <w:jc w:val="left"/>
        <w:rPr>
          <w:sz w:val="22"/>
        </w:rPr>
      </w:pPr>
      <w:r>
        <w:rPr>
          <w:spacing w:val="-3"/>
          <w:sz w:val="22"/>
        </w:rPr>
        <w:t>Trebuie</w:t>
      </w:r>
      <w:r>
        <w:rPr>
          <w:spacing w:val="-18"/>
          <w:sz w:val="22"/>
        </w:rPr>
        <w:t> </w:t>
      </w:r>
      <w:r>
        <w:rPr>
          <w:sz w:val="22"/>
        </w:rPr>
        <w:t>să</w:t>
      </w:r>
      <w:r>
        <w:rPr>
          <w:spacing w:val="-19"/>
          <w:sz w:val="22"/>
        </w:rPr>
        <w:t> </w:t>
      </w:r>
      <w:r>
        <w:rPr>
          <w:sz w:val="22"/>
        </w:rPr>
        <w:t>aibă</w:t>
      </w:r>
      <w:r>
        <w:rPr>
          <w:spacing w:val="-17"/>
          <w:sz w:val="22"/>
        </w:rPr>
        <w:t> </w:t>
      </w:r>
      <w:r>
        <w:rPr>
          <w:sz w:val="22"/>
        </w:rPr>
        <w:t>minim</w:t>
      </w:r>
      <w:r>
        <w:rPr>
          <w:spacing w:val="-18"/>
          <w:sz w:val="22"/>
        </w:rPr>
        <w:t> </w:t>
      </w:r>
      <w:r>
        <w:rPr>
          <w:sz w:val="22"/>
        </w:rPr>
        <w:t>un</w:t>
      </w:r>
      <w:r>
        <w:rPr>
          <w:spacing w:val="-17"/>
          <w:sz w:val="22"/>
        </w:rPr>
        <w:t> </w:t>
      </w:r>
      <w:r>
        <w:rPr>
          <w:sz w:val="22"/>
        </w:rPr>
        <w:t>angajat</w:t>
      </w:r>
      <w:r>
        <w:rPr>
          <w:spacing w:val="-16"/>
          <w:sz w:val="22"/>
        </w:rPr>
        <w:t> </w:t>
      </w:r>
      <w:r>
        <w:rPr>
          <w:sz w:val="22"/>
        </w:rPr>
        <w:t>cu</w:t>
      </w:r>
      <w:r>
        <w:rPr>
          <w:spacing w:val="-18"/>
          <w:sz w:val="22"/>
        </w:rPr>
        <w:t> </w:t>
      </w:r>
      <w:r>
        <w:rPr>
          <w:sz w:val="22"/>
        </w:rPr>
        <w:t>normă</w:t>
      </w:r>
      <w:r>
        <w:rPr>
          <w:spacing w:val="-16"/>
          <w:sz w:val="22"/>
        </w:rPr>
        <w:t> </w:t>
      </w:r>
      <w:r>
        <w:rPr>
          <w:sz w:val="22"/>
        </w:rPr>
        <w:t>întreagă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40" w:lineRule="auto" w:before="198" w:after="0"/>
        <w:ind w:left="219" w:right="0" w:hanging="120"/>
        <w:jc w:val="left"/>
        <w:rPr>
          <w:sz w:val="22"/>
        </w:rPr>
      </w:pPr>
      <w:r>
        <w:rPr>
          <w:spacing w:val="-3"/>
          <w:sz w:val="22"/>
        </w:rPr>
        <w:t>Poți</w:t>
      </w:r>
      <w:r>
        <w:rPr>
          <w:spacing w:val="-17"/>
          <w:sz w:val="22"/>
        </w:rPr>
        <w:t> </w:t>
      </w:r>
      <w:r>
        <w:rPr>
          <w:sz w:val="22"/>
        </w:rPr>
        <w:t>ﬁ</w:t>
      </w:r>
      <w:r>
        <w:rPr>
          <w:spacing w:val="-18"/>
          <w:sz w:val="22"/>
        </w:rPr>
        <w:t> </w:t>
      </w:r>
      <w:r>
        <w:rPr>
          <w:sz w:val="22"/>
        </w:rPr>
        <w:t>asociat</w:t>
      </w:r>
      <w:r>
        <w:rPr>
          <w:spacing w:val="-18"/>
          <w:sz w:val="22"/>
        </w:rPr>
        <w:t> </w:t>
      </w:r>
      <w:r>
        <w:rPr>
          <w:sz w:val="22"/>
        </w:rPr>
        <w:t>cu</w:t>
      </w:r>
      <w:r>
        <w:rPr>
          <w:spacing w:val="-17"/>
          <w:sz w:val="22"/>
        </w:rPr>
        <w:t> </w:t>
      </w:r>
      <w:r>
        <w:rPr>
          <w:sz w:val="22"/>
        </w:rPr>
        <w:t>mai</w:t>
      </w:r>
      <w:r>
        <w:rPr>
          <w:spacing w:val="-16"/>
          <w:sz w:val="22"/>
        </w:rPr>
        <w:t> </w:t>
      </w:r>
      <w:r>
        <w:rPr>
          <w:sz w:val="22"/>
        </w:rPr>
        <w:t>mult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25%</w:t>
      </w:r>
      <w:r>
        <w:rPr>
          <w:spacing w:val="-18"/>
          <w:sz w:val="22"/>
        </w:rPr>
        <w:t> </w:t>
      </w:r>
      <w:r>
        <w:rPr>
          <w:sz w:val="22"/>
        </w:rPr>
        <w:t>din</w:t>
      </w:r>
      <w:r>
        <w:rPr>
          <w:spacing w:val="-19"/>
          <w:sz w:val="22"/>
        </w:rPr>
        <w:t> </w:t>
      </w:r>
      <w:r>
        <w:rPr>
          <w:sz w:val="22"/>
        </w:rPr>
        <w:t>capital</w:t>
      </w:r>
      <w:r>
        <w:rPr>
          <w:spacing w:val="-18"/>
          <w:sz w:val="22"/>
        </w:rPr>
        <w:t> </w:t>
      </w:r>
      <w:r>
        <w:rPr>
          <w:sz w:val="22"/>
        </w:rPr>
        <w:t>social</w:t>
      </w:r>
      <w:r>
        <w:rPr>
          <w:spacing w:val="-17"/>
          <w:sz w:val="22"/>
        </w:rPr>
        <w:t> </w:t>
      </w:r>
      <w:r>
        <w:rPr>
          <w:sz w:val="22"/>
        </w:rPr>
        <w:t>într-o</w:t>
      </w:r>
      <w:r>
        <w:rPr>
          <w:spacing w:val="-18"/>
          <w:sz w:val="22"/>
        </w:rPr>
        <w:t> </w:t>
      </w:r>
      <w:r>
        <w:rPr>
          <w:sz w:val="22"/>
        </w:rPr>
        <w:t>singură</w:t>
      </w:r>
      <w:r>
        <w:rPr>
          <w:spacing w:val="-18"/>
          <w:sz w:val="22"/>
        </w:rPr>
        <w:t> </w:t>
      </w:r>
      <w:r>
        <w:rPr>
          <w:sz w:val="22"/>
        </w:rPr>
        <w:t>microîntreprindere.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76" w:lineRule="auto" w:before="196" w:after="0"/>
        <w:ind w:left="100" w:right="730" w:firstLine="0"/>
        <w:jc w:val="left"/>
        <w:rPr>
          <w:sz w:val="22"/>
        </w:rPr>
      </w:pPr>
      <w:r>
        <w:rPr>
          <w:sz w:val="22"/>
        </w:rPr>
        <w:t>Dacă</w:t>
      </w:r>
      <w:r>
        <w:rPr>
          <w:spacing w:val="-25"/>
          <w:sz w:val="22"/>
        </w:rPr>
        <w:t> </w:t>
      </w:r>
      <w:r>
        <w:rPr>
          <w:sz w:val="22"/>
        </w:rPr>
        <w:t>o</w:t>
      </w:r>
      <w:r>
        <w:rPr>
          <w:spacing w:val="-26"/>
          <w:sz w:val="22"/>
        </w:rPr>
        <w:t> </w:t>
      </w:r>
      <w:r>
        <w:rPr>
          <w:sz w:val="22"/>
        </w:rPr>
        <w:t>microîntreprinde</w:t>
      </w:r>
      <w:r>
        <w:rPr>
          <w:spacing w:val="-25"/>
          <w:sz w:val="22"/>
        </w:rPr>
        <w:t> </w:t>
      </w:r>
      <w:r>
        <w:rPr>
          <w:sz w:val="22"/>
        </w:rPr>
        <w:t>are</w:t>
      </w:r>
      <w:r>
        <w:rPr>
          <w:spacing w:val="-26"/>
          <w:sz w:val="22"/>
        </w:rPr>
        <w:t> </w:t>
      </w:r>
      <w:r>
        <w:rPr>
          <w:sz w:val="22"/>
        </w:rPr>
        <w:t>venitul</w:t>
      </w:r>
      <w:r>
        <w:rPr>
          <w:spacing w:val="-24"/>
          <w:sz w:val="22"/>
        </w:rPr>
        <w:t> </w:t>
      </w:r>
      <w:r>
        <w:rPr>
          <w:sz w:val="22"/>
        </w:rPr>
        <w:t>anual</w:t>
      </w:r>
      <w:r>
        <w:rPr>
          <w:spacing w:val="-26"/>
          <w:sz w:val="22"/>
        </w:rPr>
        <w:t> </w:t>
      </w:r>
      <w:r>
        <w:rPr>
          <w:sz w:val="22"/>
        </w:rPr>
        <w:t>în</w:t>
      </w:r>
      <w:r>
        <w:rPr>
          <w:spacing w:val="-25"/>
          <w:sz w:val="22"/>
        </w:rPr>
        <w:t> </w:t>
      </w:r>
      <w:r>
        <w:rPr>
          <w:sz w:val="22"/>
        </w:rPr>
        <w:t>2025</w:t>
      </w:r>
      <w:r>
        <w:rPr>
          <w:spacing w:val="-25"/>
          <w:sz w:val="22"/>
        </w:rPr>
        <w:t> </w:t>
      </w:r>
      <w:r>
        <w:rPr>
          <w:sz w:val="22"/>
        </w:rPr>
        <w:t>peste</w:t>
      </w:r>
      <w:r>
        <w:rPr>
          <w:spacing w:val="-24"/>
          <w:sz w:val="22"/>
        </w:rPr>
        <w:t> </w:t>
      </w:r>
      <w:r>
        <w:rPr>
          <w:sz w:val="22"/>
        </w:rPr>
        <w:t>100.000</w:t>
      </w:r>
      <w:r>
        <w:rPr>
          <w:spacing w:val="-24"/>
          <w:sz w:val="22"/>
        </w:rPr>
        <w:t> </w:t>
      </w:r>
      <w:r>
        <w:rPr>
          <w:sz w:val="22"/>
        </w:rPr>
        <w:t>euro</w:t>
      </w:r>
      <w:r>
        <w:rPr>
          <w:spacing w:val="-26"/>
          <w:sz w:val="22"/>
        </w:rPr>
        <w:t> </w:t>
      </w:r>
      <w:r>
        <w:rPr>
          <w:sz w:val="22"/>
        </w:rPr>
        <w:t>(cumulat</w:t>
      </w:r>
      <w:r>
        <w:rPr>
          <w:spacing w:val="-22"/>
          <w:sz w:val="22"/>
        </w:rPr>
        <w:t> </w:t>
      </w:r>
      <w:r>
        <w:rPr>
          <w:sz w:val="22"/>
        </w:rPr>
        <w:t>cu</w:t>
      </w:r>
      <w:r>
        <w:rPr>
          <w:spacing w:val="-25"/>
          <w:sz w:val="22"/>
        </w:rPr>
        <w:t> </w:t>
      </w:r>
      <w:r>
        <w:rPr>
          <w:sz w:val="22"/>
        </w:rPr>
        <w:t>veniturile întreprinderilor</w:t>
      </w:r>
      <w:r>
        <w:rPr>
          <w:spacing w:val="-20"/>
          <w:sz w:val="22"/>
        </w:rPr>
        <w:t> </w:t>
      </w:r>
      <w:r>
        <w:rPr>
          <w:sz w:val="22"/>
        </w:rPr>
        <w:t>legate</w:t>
      </w:r>
      <w:r>
        <w:rPr>
          <w:spacing w:val="-21"/>
          <w:sz w:val="22"/>
        </w:rPr>
        <w:t> </w:t>
      </w:r>
      <w:r>
        <w:rPr>
          <w:sz w:val="22"/>
        </w:rPr>
        <w:t>cu</w:t>
      </w:r>
      <w:r>
        <w:rPr>
          <w:spacing w:val="-21"/>
          <w:sz w:val="22"/>
        </w:rPr>
        <w:t> </w:t>
      </w:r>
      <w:r>
        <w:rPr>
          <w:sz w:val="22"/>
        </w:rPr>
        <w:t>aceasta),</w:t>
      </w:r>
      <w:r>
        <w:rPr>
          <w:spacing w:val="-17"/>
          <w:sz w:val="22"/>
        </w:rPr>
        <w:t> </w:t>
      </w:r>
      <w:r>
        <w:rPr>
          <w:sz w:val="22"/>
        </w:rPr>
        <w:t>va</w:t>
      </w:r>
      <w:r>
        <w:rPr>
          <w:spacing w:val="-16"/>
          <w:sz w:val="22"/>
        </w:rPr>
        <w:t> </w:t>
      </w:r>
      <w:r>
        <w:rPr>
          <w:sz w:val="22"/>
        </w:rPr>
        <w:t>trece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impozitul</w:t>
      </w:r>
      <w:r>
        <w:rPr>
          <w:spacing w:val="-17"/>
          <w:sz w:val="22"/>
        </w:rPr>
        <w:t> </w:t>
      </w:r>
      <w:r>
        <w:rPr>
          <w:sz w:val="22"/>
        </w:rPr>
        <w:t>pe</w:t>
      </w:r>
      <w:r>
        <w:rPr>
          <w:spacing w:val="-22"/>
          <w:sz w:val="22"/>
        </w:rPr>
        <w:t> </w:t>
      </w:r>
      <w:r>
        <w:rPr>
          <w:sz w:val="22"/>
        </w:rPr>
        <w:t>proﬁt.</w:t>
      </w:r>
    </w:p>
    <w:p>
      <w:pPr>
        <w:pStyle w:val="ListParagraph"/>
        <w:numPr>
          <w:ilvl w:val="0"/>
          <w:numId w:val="3"/>
        </w:numPr>
        <w:tabs>
          <w:tab w:pos="220" w:val="left" w:leader="none"/>
        </w:tabs>
        <w:spacing w:line="276" w:lineRule="auto" w:before="157" w:after="0"/>
        <w:ind w:left="100" w:right="293" w:firstLine="0"/>
        <w:jc w:val="left"/>
        <w:rPr>
          <w:sz w:val="22"/>
        </w:rPr>
      </w:pPr>
      <w:r>
        <w:rPr>
          <w:sz w:val="22"/>
        </w:rPr>
        <w:t>Dacă</w:t>
      </w:r>
      <w:r>
        <w:rPr>
          <w:spacing w:val="-20"/>
          <w:sz w:val="22"/>
        </w:rPr>
        <w:t> </w:t>
      </w:r>
      <w:r>
        <w:rPr>
          <w:sz w:val="22"/>
        </w:rPr>
        <w:t>nu</w:t>
      </w:r>
      <w:r>
        <w:rPr>
          <w:spacing w:val="-23"/>
          <w:sz w:val="22"/>
        </w:rPr>
        <w:t> </w:t>
      </w:r>
      <w:r>
        <w:rPr>
          <w:sz w:val="22"/>
        </w:rPr>
        <w:t>s-au</w:t>
      </w:r>
      <w:r>
        <w:rPr>
          <w:spacing w:val="-22"/>
          <w:sz w:val="22"/>
        </w:rPr>
        <w:t> </w:t>
      </w:r>
      <w:r>
        <w:rPr>
          <w:sz w:val="22"/>
        </w:rPr>
        <w:t>depus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timp</w:t>
      </w:r>
      <w:r>
        <w:rPr>
          <w:spacing w:val="-16"/>
          <w:sz w:val="22"/>
        </w:rPr>
        <w:t> </w:t>
      </w:r>
      <w:r>
        <w:rPr>
          <w:sz w:val="22"/>
        </w:rPr>
        <w:t>situațiile</w:t>
      </w:r>
      <w:r>
        <w:rPr>
          <w:spacing w:val="-21"/>
          <w:sz w:val="22"/>
        </w:rPr>
        <w:t> </w:t>
      </w:r>
      <w:r>
        <w:rPr>
          <w:sz w:val="22"/>
        </w:rPr>
        <w:t>ﬁnanciare</w:t>
      </w:r>
      <w:r>
        <w:rPr>
          <w:spacing w:val="-18"/>
          <w:sz w:val="22"/>
        </w:rPr>
        <w:t> </w:t>
      </w:r>
      <w:r>
        <w:rPr>
          <w:sz w:val="22"/>
        </w:rPr>
        <w:t>anuale,</w:t>
      </w:r>
      <w:r>
        <w:rPr>
          <w:spacing w:val="-20"/>
          <w:sz w:val="22"/>
        </w:rPr>
        <w:t> </w:t>
      </w:r>
      <w:r>
        <w:rPr>
          <w:sz w:val="22"/>
        </w:rPr>
        <w:t>se</w:t>
      </w:r>
      <w:r>
        <w:rPr>
          <w:spacing w:val="-20"/>
          <w:sz w:val="22"/>
        </w:rPr>
        <w:t> </w:t>
      </w:r>
      <w:r>
        <w:rPr>
          <w:sz w:val="22"/>
        </w:rPr>
        <w:t>pierde</w:t>
      </w:r>
      <w:r>
        <w:rPr>
          <w:spacing w:val="-21"/>
          <w:sz w:val="22"/>
        </w:rPr>
        <w:t> </w:t>
      </w:r>
      <w:r>
        <w:rPr>
          <w:sz w:val="22"/>
        </w:rPr>
        <w:t>statutul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microîntreprindere, deci</w:t>
      </w:r>
      <w:r>
        <w:rPr>
          <w:spacing w:val="-15"/>
          <w:sz w:val="22"/>
        </w:rPr>
        <w:t> </w:t>
      </w:r>
      <w:r>
        <w:rPr>
          <w:sz w:val="22"/>
        </w:rPr>
        <w:t>va</w:t>
      </w:r>
      <w:r>
        <w:rPr>
          <w:spacing w:val="-20"/>
          <w:sz w:val="22"/>
        </w:rPr>
        <w:t> </w:t>
      </w:r>
      <w:r>
        <w:rPr>
          <w:sz w:val="22"/>
        </w:rPr>
        <w:t>trece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impozitul</w:t>
      </w:r>
      <w:r>
        <w:rPr>
          <w:spacing w:val="-18"/>
          <w:sz w:val="22"/>
        </w:rPr>
        <w:t> </w:t>
      </w:r>
      <w:r>
        <w:rPr>
          <w:sz w:val="22"/>
        </w:rPr>
        <w:t>pe</w:t>
      </w:r>
      <w:r>
        <w:rPr>
          <w:spacing w:val="-17"/>
          <w:sz w:val="22"/>
        </w:rPr>
        <w:t> </w:t>
      </w:r>
      <w:r>
        <w:rPr>
          <w:sz w:val="22"/>
        </w:rPr>
        <w:t>proﬁt.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top="1360" w:bottom="280" w:left="1340" w:right="1340"/>
        </w:sectPr>
      </w:pPr>
    </w:p>
    <w:p>
      <w:pPr>
        <w:pStyle w:val="Heading1"/>
        <w:spacing w:before="80"/>
      </w:pPr>
      <w:r>
        <w:rPr>
          <w:w w:val="95"/>
        </w:rPr>
        <w:t>SRL</w:t>
      </w:r>
    </w:p>
    <w:p>
      <w:pPr>
        <w:pStyle w:val="BodyText"/>
        <w:spacing w:line="276" w:lineRule="auto" w:before="213"/>
        <w:ind w:left="100"/>
      </w:pPr>
      <w:r>
        <w:rPr/>
        <w:t>Modalitatea</w:t>
      </w:r>
      <w:r>
        <w:rPr>
          <w:spacing w:val="-21"/>
        </w:rPr>
        <w:t> </w:t>
      </w:r>
      <w:r>
        <w:rPr/>
        <w:t>standard</w:t>
      </w:r>
      <w:r>
        <w:rPr>
          <w:spacing w:val="-23"/>
        </w:rPr>
        <w:t> </w:t>
      </w:r>
      <w:r>
        <w:rPr/>
        <w:t>de</w:t>
      </w:r>
      <w:r>
        <w:rPr>
          <w:spacing w:val="-22"/>
        </w:rPr>
        <w:t> </w:t>
      </w:r>
      <w:r>
        <w:rPr/>
        <w:t>impozitare</w:t>
      </w:r>
      <w:r>
        <w:rPr>
          <w:spacing w:val="-21"/>
        </w:rPr>
        <w:t> </w:t>
      </w:r>
      <w:r>
        <w:rPr/>
        <w:t>a</w:t>
      </w:r>
      <w:r>
        <w:rPr>
          <w:spacing w:val="-24"/>
        </w:rPr>
        <w:t> </w:t>
      </w:r>
      <w:r>
        <w:rPr/>
        <w:t>ﬁrmelor</w:t>
      </w:r>
      <w:r>
        <w:rPr>
          <w:spacing w:val="-20"/>
        </w:rPr>
        <w:t> </w:t>
      </w:r>
      <w:r>
        <w:rPr/>
        <w:t>în</w:t>
      </w:r>
      <w:r>
        <w:rPr>
          <w:spacing w:val="-24"/>
        </w:rPr>
        <w:t> </w:t>
      </w:r>
      <w:r>
        <w:rPr/>
        <w:t>România,</w:t>
      </w:r>
      <w:r>
        <w:rPr>
          <w:spacing w:val="-24"/>
        </w:rPr>
        <w:t> </w:t>
      </w:r>
      <w:r>
        <w:rPr/>
        <w:t>pentru</w:t>
      </w:r>
      <w:r>
        <w:rPr>
          <w:spacing w:val="-23"/>
        </w:rPr>
        <w:t> </w:t>
      </w:r>
      <w:r>
        <w:rPr/>
        <w:t>care</w:t>
      </w:r>
      <w:r>
        <w:rPr>
          <w:spacing w:val="-22"/>
        </w:rPr>
        <w:t> </w:t>
      </w:r>
      <w:r>
        <w:rPr/>
        <w:t>nu</w:t>
      </w:r>
      <w:r>
        <w:rPr>
          <w:spacing w:val="-24"/>
        </w:rPr>
        <w:t> </w:t>
      </w:r>
      <w:r>
        <w:rPr/>
        <w:t>trebuie</w:t>
      </w:r>
      <w:r>
        <w:rPr>
          <w:spacing w:val="-23"/>
        </w:rPr>
        <w:t> </w:t>
      </w:r>
      <w:r>
        <w:rPr/>
        <w:t>să</w:t>
      </w:r>
      <w:r>
        <w:rPr>
          <w:spacing w:val="-22"/>
        </w:rPr>
        <w:t> </w:t>
      </w:r>
      <w:r>
        <w:rPr/>
        <w:t>îndeplinești condiții</w:t>
      </w:r>
      <w:r>
        <w:rPr>
          <w:spacing w:val="-26"/>
        </w:rPr>
        <w:t> </w:t>
      </w:r>
      <w:r>
        <w:rPr/>
        <w:t>speciale.</w:t>
      </w:r>
      <w:r>
        <w:rPr>
          <w:spacing w:val="-25"/>
        </w:rPr>
        <w:t> </w:t>
      </w:r>
      <w:r>
        <w:rPr>
          <w:spacing w:val="-3"/>
        </w:rPr>
        <w:t>Poți</w:t>
      </w:r>
      <w:r>
        <w:rPr>
          <w:spacing w:val="-27"/>
        </w:rPr>
        <w:t> </w:t>
      </w:r>
      <w:r>
        <w:rPr/>
        <w:t>alege</w:t>
      </w:r>
      <w:r>
        <w:rPr>
          <w:spacing w:val="-24"/>
        </w:rPr>
        <w:t> </w:t>
      </w:r>
      <w:r>
        <w:rPr/>
        <w:t>impozitarea</w:t>
      </w:r>
      <w:r>
        <w:rPr>
          <w:spacing w:val="-27"/>
        </w:rPr>
        <w:t> </w:t>
      </w:r>
      <w:r>
        <w:rPr/>
        <w:t>la</w:t>
      </w:r>
      <w:r>
        <w:rPr>
          <w:spacing w:val="-26"/>
        </w:rPr>
        <w:t> </w:t>
      </w:r>
      <w:r>
        <w:rPr/>
        <w:t>proﬁt</w:t>
      </w:r>
      <w:r>
        <w:rPr>
          <w:spacing w:val="-23"/>
        </w:rPr>
        <w:t> </w:t>
      </w:r>
      <w:r>
        <w:rPr/>
        <w:t>încă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la</w:t>
      </w:r>
      <w:r>
        <w:rPr>
          <w:spacing w:val="-24"/>
        </w:rPr>
        <w:t> </w:t>
      </w:r>
      <w:r>
        <w:rPr/>
        <w:t>înﬁințare.</w:t>
      </w:r>
      <w:r>
        <w:rPr>
          <w:spacing w:val="-24"/>
        </w:rPr>
        <w:t> </w:t>
      </w:r>
      <w:r>
        <w:rPr/>
        <w:t>Dacă</w:t>
      </w:r>
      <w:r>
        <w:rPr>
          <w:spacing w:val="-27"/>
        </w:rPr>
        <w:t> </w:t>
      </w:r>
      <w:r>
        <w:rPr/>
        <w:t>te</w:t>
      </w:r>
      <w:r>
        <w:rPr>
          <w:spacing w:val="-24"/>
        </w:rPr>
        <w:t> </w:t>
      </w:r>
      <w:r>
        <w:rPr/>
        <w:t>răzgândești,</w:t>
      </w:r>
      <w:r>
        <w:rPr>
          <w:spacing w:val="-26"/>
        </w:rPr>
        <w:t> </w:t>
      </w:r>
      <w:r>
        <w:rPr/>
        <w:t>vei</w:t>
      </w:r>
      <w:r>
        <w:rPr>
          <w:spacing w:val="-25"/>
        </w:rPr>
        <w:t> </w:t>
      </w:r>
      <w:r>
        <w:rPr/>
        <w:t>putea trece</w:t>
      </w:r>
      <w:r>
        <w:rPr>
          <w:spacing w:val="-17"/>
        </w:rPr>
        <w:t> </w:t>
      </w:r>
      <w:r>
        <w:rPr/>
        <w:t>la</w:t>
      </w:r>
      <w:r>
        <w:rPr>
          <w:spacing w:val="-15"/>
        </w:rPr>
        <w:t> </w:t>
      </w:r>
      <w:r>
        <w:rPr/>
        <w:t>impozitul</w:t>
      </w:r>
      <w:r>
        <w:rPr>
          <w:spacing w:val="-14"/>
        </w:rPr>
        <w:t> </w:t>
      </w:r>
      <w:r>
        <w:rPr/>
        <w:t>micro</w:t>
      </w:r>
      <w:r>
        <w:rPr>
          <w:spacing w:val="-18"/>
        </w:rPr>
        <w:t> </w:t>
      </w:r>
      <w:r>
        <w:rPr/>
        <w:t>începând</w:t>
      </w:r>
      <w:r>
        <w:rPr>
          <w:spacing w:val="-17"/>
        </w:rPr>
        <w:t> </w:t>
      </w:r>
      <w:r>
        <w:rPr/>
        <w:t>cu</w:t>
      </w:r>
      <w:r>
        <w:rPr>
          <w:spacing w:val="-15"/>
        </w:rPr>
        <w:t> </w:t>
      </w:r>
      <w:r>
        <w:rPr/>
        <w:t>anul</w:t>
      </w:r>
      <w:r>
        <w:rPr>
          <w:spacing w:val="-14"/>
        </w:rPr>
        <w:t> </w:t>
      </w:r>
      <w:r>
        <w:rPr>
          <w:spacing w:val="-4"/>
        </w:rPr>
        <w:t>următor,</w:t>
      </w:r>
      <w:r>
        <w:rPr>
          <w:spacing w:val="-18"/>
        </w:rPr>
        <w:t> </w:t>
      </w:r>
      <w:r>
        <w:rPr/>
        <w:t>dacă</w:t>
      </w:r>
      <w:r>
        <w:rPr>
          <w:spacing w:val="-17"/>
        </w:rPr>
        <w:t> </w:t>
      </w:r>
      <w:r>
        <w:rPr/>
        <w:t>respecți</w:t>
      </w:r>
      <w:r>
        <w:rPr>
          <w:spacing w:val="-15"/>
        </w:rPr>
        <w:t> </w:t>
      </w:r>
      <w:r>
        <w:rPr/>
        <w:t>toate</w:t>
      </w:r>
      <w:r>
        <w:rPr>
          <w:spacing w:val="-14"/>
        </w:rPr>
        <w:t> </w:t>
      </w:r>
      <w:r>
        <w:rPr/>
        <w:t>condițiile</w:t>
      </w:r>
      <w:r>
        <w:rPr>
          <w:spacing w:val="-17"/>
        </w:rPr>
        <w:t> </w:t>
      </w:r>
      <w:r>
        <w:rPr>
          <w:spacing w:val="-2"/>
        </w:rPr>
        <w:t>necesare.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276" w:lineRule="auto" w:before="0"/>
        <w:ind w:left="100"/>
      </w:pPr>
      <w:r>
        <w:rPr/>
        <w:t>Dacă ești la impozitul micro și nu mai îndeplinești condițiile de aplicare, ﬁrma ta va trece la sistemul</w:t>
      </w:r>
      <w:r>
        <w:rPr>
          <w:spacing w:val="-17"/>
        </w:rPr>
        <w:t> </w:t>
      </w:r>
      <w:r>
        <w:rPr/>
        <w:t>impozitului</w:t>
      </w:r>
      <w:r>
        <w:rPr>
          <w:spacing w:val="-19"/>
        </w:rPr>
        <w:t> </w:t>
      </w:r>
      <w:r>
        <w:rPr/>
        <w:t>pe</w:t>
      </w:r>
      <w:r>
        <w:rPr>
          <w:spacing w:val="-18"/>
        </w:rPr>
        <w:t> </w:t>
      </w:r>
      <w:r>
        <w:rPr/>
        <w:t>proﬁt</w:t>
      </w:r>
      <w:r>
        <w:rPr>
          <w:spacing w:val="-17"/>
        </w:rPr>
        <w:t> </w:t>
      </w:r>
      <w:r>
        <w:rPr/>
        <w:t>de</w:t>
      </w:r>
      <w:r>
        <w:rPr>
          <w:spacing w:val="-22"/>
        </w:rPr>
        <w:t> </w:t>
      </w:r>
      <w:r>
        <w:rPr/>
        <w:t>16%</w:t>
      </w:r>
      <w:r>
        <w:rPr>
          <w:spacing w:val="-17"/>
        </w:rPr>
        <w:t> </w:t>
      </w:r>
      <w:r>
        <w:rPr/>
        <w:t>începând</w:t>
      </w:r>
      <w:r>
        <w:rPr>
          <w:spacing w:val="-20"/>
        </w:rPr>
        <w:t> </w:t>
      </w:r>
      <w:r>
        <w:rPr/>
        <w:t>cu</w:t>
      </w:r>
      <w:r>
        <w:rPr>
          <w:spacing w:val="-18"/>
        </w:rPr>
        <w:t> </w:t>
      </w:r>
      <w:r>
        <w:rPr/>
        <w:t>trimestrul</w:t>
      </w:r>
      <w:r>
        <w:rPr>
          <w:spacing w:val="-20"/>
        </w:rPr>
        <w:t> </w:t>
      </w:r>
      <w:r>
        <w:rPr>
          <w:spacing w:val="-3"/>
        </w:rPr>
        <w:t>următor.</w:t>
      </w:r>
      <w:r>
        <w:rPr>
          <w:spacing w:val="-18"/>
        </w:rPr>
        <w:t> </w:t>
      </w:r>
      <w:r>
        <w:rPr/>
        <w:t>Odată</w:t>
      </w:r>
      <w:r>
        <w:rPr>
          <w:spacing w:val="-22"/>
        </w:rPr>
        <w:t> </w:t>
      </w:r>
      <w:r>
        <w:rPr/>
        <w:t>ce</w:t>
      </w:r>
      <w:r>
        <w:rPr>
          <w:spacing w:val="-16"/>
        </w:rPr>
        <w:t> </w:t>
      </w:r>
      <w:r>
        <w:rPr/>
        <w:t>se</w:t>
      </w:r>
      <w:r>
        <w:rPr>
          <w:spacing w:val="-20"/>
        </w:rPr>
        <w:t> </w:t>
      </w:r>
      <w:r>
        <w:rPr/>
        <w:t>face</w:t>
      </w:r>
      <w:r>
        <w:rPr>
          <w:spacing w:val="-18"/>
        </w:rPr>
        <w:t> </w:t>
      </w:r>
      <w:r>
        <w:rPr/>
        <w:t>trecerea</w:t>
      </w:r>
      <w:r>
        <w:rPr>
          <w:spacing w:val="-19"/>
        </w:rPr>
        <w:t> </w:t>
      </w:r>
      <w:r>
        <w:rPr/>
        <w:t>la impozitul</w:t>
      </w:r>
      <w:r>
        <w:rPr>
          <w:spacing w:val="-17"/>
        </w:rPr>
        <w:t> </w:t>
      </w:r>
      <w:r>
        <w:rPr/>
        <w:t>pe</w:t>
      </w:r>
      <w:r>
        <w:rPr>
          <w:spacing w:val="-17"/>
        </w:rPr>
        <w:t> </w:t>
      </w:r>
      <w:r>
        <w:rPr/>
        <w:t>proﬁt,</w:t>
      </w:r>
      <w:r>
        <w:rPr>
          <w:spacing w:val="-19"/>
        </w:rPr>
        <w:t> </w:t>
      </w:r>
      <w:r>
        <w:rPr/>
        <w:t>nu</w:t>
      </w:r>
      <w:r>
        <w:rPr>
          <w:spacing w:val="-16"/>
        </w:rPr>
        <w:t> </w:t>
      </w:r>
      <w:r>
        <w:rPr/>
        <w:t>mai</w:t>
      </w:r>
      <w:r>
        <w:rPr>
          <w:spacing w:val="-15"/>
        </w:rPr>
        <w:t> </w:t>
      </w:r>
      <w:r>
        <w:rPr/>
        <w:t>poți</w:t>
      </w:r>
      <w:r>
        <w:rPr>
          <w:spacing w:val="-19"/>
        </w:rPr>
        <w:t> </w:t>
      </w:r>
      <w:r>
        <w:rPr/>
        <w:t>reveni</w:t>
      </w:r>
      <w:r>
        <w:rPr>
          <w:spacing w:val="-18"/>
        </w:rPr>
        <w:t> </w:t>
      </w:r>
      <w:r>
        <w:rPr/>
        <w:t>la</w:t>
      </w:r>
      <w:r>
        <w:rPr>
          <w:spacing w:val="-15"/>
        </w:rPr>
        <w:t> </w:t>
      </w:r>
      <w:r>
        <w:rPr/>
        <w:t>impozitul</w:t>
      </w:r>
      <w:r>
        <w:rPr>
          <w:spacing w:val="-18"/>
        </w:rPr>
        <w:t> </w:t>
      </w:r>
      <w:r>
        <w:rPr/>
        <w:t>micro.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</w:pPr>
      <w:r>
        <w:rPr/>
        <w:t>Ce taxe se plătesc la SRL în anul 2025?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40" w:lineRule="auto" w:before="213" w:after="0"/>
        <w:ind w:left="820" w:right="0" w:hanging="360"/>
        <w:jc w:val="left"/>
        <w:rPr>
          <w:sz w:val="22"/>
        </w:rPr>
      </w:pPr>
      <w:r>
        <w:rPr>
          <w:b/>
          <w:sz w:val="22"/>
        </w:rPr>
        <w:t>Impozit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pe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proﬁt</w:t>
      </w:r>
      <w:r>
        <w:rPr>
          <w:b/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8"/>
          <w:sz w:val="22"/>
        </w:rPr>
        <w:t> </w:t>
      </w:r>
      <w:r>
        <w:rPr>
          <w:sz w:val="22"/>
        </w:rPr>
        <w:t>16%</w:t>
      </w:r>
      <w:r>
        <w:rPr>
          <w:spacing w:val="-17"/>
          <w:sz w:val="22"/>
        </w:rPr>
        <w:t> </w:t>
      </w:r>
      <w:r>
        <w:rPr>
          <w:sz w:val="22"/>
        </w:rPr>
        <w:t>din</w:t>
      </w:r>
      <w:r>
        <w:rPr>
          <w:spacing w:val="-15"/>
          <w:sz w:val="22"/>
        </w:rPr>
        <w:t> </w:t>
      </w:r>
      <w:r>
        <w:rPr>
          <w:sz w:val="22"/>
        </w:rPr>
        <w:t>proﬁt</w:t>
      </w:r>
      <w:r>
        <w:rPr>
          <w:spacing w:val="-15"/>
          <w:sz w:val="22"/>
        </w:rPr>
        <w:t> </w:t>
      </w:r>
      <w:r>
        <w:rPr>
          <w:sz w:val="22"/>
        </w:rPr>
        <w:t>(venitul</w:t>
      </w:r>
      <w:r>
        <w:rPr>
          <w:spacing w:val="-18"/>
          <w:sz w:val="22"/>
        </w:rPr>
        <w:t> </w:t>
      </w:r>
      <w:r>
        <w:rPr>
          <w:sz w:val="22"/>
        </w:rPr>
        <w:t>total</w:t>
      </w:r>
      <w:r>
        <w:rPr>
          <w:spacing w:val="-18"/>
          <w:sz w:val="22"/>
        </w:rPr>
        <w:t> </w:t>
      </w:r>
      <w:r>
        <w:rPr>
          <w:sz w:val="22"/>
        </w:rPr>
        <w:t>minus</w:t>
      </w:r>
      <w:r>
        <w:rPr>
          <w:spacing w:val="-15"/>
          <w:sz w:val="22"/>
        </w:rPr>
        <w:t> </w:t>
      </w:r>
      <w:r>
        <w:rPr>
          <w:sz w:val="22"/>
        </w:rPr>
        <w:t>cheltuielile</w:t>
      </w:r>
      <w:r>
        <w:rPr>
          <w:spacing w:val="-19"/>
          <w:sz w:val="22"/>
        </w:rPr>
        <w:t> </w:t>
      </w:r>
      <w:r>
        <w:rPr>
          <w:sz w:val="22"/>
        </w:rPr>
        <w:t>deductibile)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6" w:lineRule="auto" w:before="196" w:after="0"/>
        <w:ind w:left="820" w:right="306" w:hanging="360"/>
        <w:jc w:val="left"/>
        <w:rPr>
          <w:sz w:val="22"/>
        </w:rPr>
      </w:pPr>
      <w:r>
        <w:rPr>
          <w:b/>
          <w:sz w:val="22"/>
        </w:rPr>
        <w:t>Impozit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pe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dividende</w:t>
      </w:r>
      <w:r>
        <w:rPr>
          <w:b/>
          <w:spacing w:val="-18"/>
          <w:sz w:val="22"/>
        </w:rPr>
        <w:t> </w:t>
      </w:r>
      <w:r>
        <w:rPr>
          <w:sz w:val="22"/>
        </w:rPr>
        <w:t>-</w:t>
      </w:r>
      <w:r>
        <w:rPr>
          <w:spacing w:val="-24"/>
          <w:sz w:val="22"/>
        </w:rPr>
        <w:t> </w:t>
      </w:r>
      <w:r>
        <w:rPr>
          <w:sz w:val="22"/>
        </w:rPr>
        <w:t>10%</w:t>
      </w:r>
      <w:r>
        <w:rPr>
          <w:spacing w:val="-20"/>
          <w:sz w:val="22"/>
        </w:rPr>
        <w:t> </w:t>
      </w:r>
      <w:r>
        <w:rPr>
          <w:sz w:val="22"/>
        </w:rPr>
        <w:t>din</w:t>
      </w:r>
      <w:r>
        <w:rPr>
          <w:spacing w:val="-23"/>
          <w:sz w:val="22"/>
        </w:rPr>
        <w:t> </w:t>
      </w:r>
      <w:r>
        <w:rPr>
          <w:sz w:val="22"/>
        </w:rPr>
        <w:t>dividende</w:t>
      </w:r>
      <w:r>
        <w:rPr>
          <w:spacing w:val="-22"/>
          <w:sz w:val="22"/>
        </w:rPr>
        <w:t> </w:t>
      </w:r>
      <w:r>
        <w:rPr>
          <w:sz w:val="22"/>
        </w:rPr>
        <w:t>(venitul</w:t>
      </w:r>
      <w:r>
        <w:rPr>
          <w:spacing w:val="-21"/>
          <w:sz w:val="22"/>
        </w:rPr>
        <w:t> </w:t>
      </w:r>
      <w:r>
        <w:rPr>
          <w:sz w:val="22"/>
        </w:rPr>
        <w:t>total</w:t>
      </w:r>
      <w:r>
        <w:rPr>
          <w:spacing w:val="-22"/>
          <w:sz w:val="22"/>
        </w:rPr>
        <w:t> </w:t>
      </w:r>
      <w:r>
        <w:rPr>
          <w:sz w:val="22"/>
        </w:rPr>
        <w:t>minus</w:t>
      </w:r>
      <w:r>
        <w:rPr>
          <w:spacing w:val="-22"/>
          <w:sz w:val="22"/>
        </w:rPr>
        <w:t> </w:t>
      </w:r>
      <w:r>
        <w:rPr>
          <w:sz w:val="22"/>
        </w:rPr>
        <w:t>impozitul</w:t>
      </w:r>
      <w:r>
        <w:rPr>
          <w:spacing w:val="-20"/>
          <w:sz w:val="22"/>
        </w:rPr>
        <w:t> </w:t>
      </w:r>
      <w:r>
        <w:rPr>
          <w:sz w:val="22"/>
        </w:rPr>
        <w:t>pe</w:t>
      </w:r>
      <w:r>
        <w:rPr>
          <w:spacing w:val="-25"/>
          <w:sz w:val="22"/>
        </w:rPr>
        <w:t> </w:t>
      </w:r>
      <w:r>
        <w:rPr>
          <w:sz w:val="22"/>
        </w:rPr>
        <w:t>proﬁt</w:t>
      </w:r>
      <w:r>
        <w:rPr>
          <w:spacing w:val="-23"/>
          <w:sz w:val="22"/>
        </w:rPr>
        <w:t> </w:t>
      </w:r>
      <w:r>
        <w:rPr>
          <w:sz w:val="22"/>
        </w:rPr>
        <w:t>și</w:t>
      </w:r>
      <w:r>
        <w:rPr>
          <w:spacing w:val="-20"/>
          <w:sz w:val="22"/>
        </w:rPr>
        <w:t> </w:t>
      </w:r>
      <w:r>
        <w:rPr>
          <w:sz w:val="22"/>
        </w:rPr>
        <w:t>minus cheltuielile</w:t>
      </w:r>
      <w:r>
        <w:rPr>
          <w:spacing w:val="-17"/>
          <w:sz w:val="22"/>
        </w:rPr>
        <w:t> </w:t>
      </w:r>
      <w:r>
        <w:rPr>
          <w:sz w:val="22"/>
        </w:rPr>
        <w:t>deductibile)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3" w:lineRule="auto" w:before="159" w:after="0"/>
        <w:ind w:left="820" w:right="485" w:hanging="360"/>
        <w:jc w:val="left"/>
        <w:rPr>
          <w:sz w:val="22"/>
        </w:rPr>
      </w:pPr>
      <w:r>
        <w:rPr>
          <w:b/>
          <w:sz w:val="22"/>
        </w:rPr>
        <w:t>CASS</w:t>
      </w:r>
      <w:r>
        <w:rPr>
          <w:b/>
          <w:spacing w:val="-35"/>
          <w:sz w:val="22"/>
        </w:rPr>
        <w:t> </w:t>
      </w:r>
      <w:r>
        <w:rPr>
          <w:b/>
          <w:sz w:val="22"/>
        </w:rPr>
        <w:t>(sănătate)</w:t>
      </w:r>
      <w:r>
        <w:rPr>
          <w:b/>
          <w:spacing w:val="-33"/>
          <w:sz w:val="22"/>
        </w:rPr>
        <w:t> </w:t>
      </w:r>
      <w:r>
        <w:rPr>
          <w:b/>
          <w:sz w:val="22"/>
        </w:rPr>
        <w:t>dividende</w:t>
      </w:r>
      <w:r>
        <w:rPr>
          <w:b/>
          <w:spacing w:val="-30"/>
          <w:sz w:val="22"/>
        </w:rPr>
        <w:t> </w:t>
      </w:r>
      <w:r>
        <w:rPr>
          <w:sz w:val="22"/>
        </w:rPr>
        <w:t>-</w:t>
      </w:r>
      <w:r>
        <w:rPr>
          <w:spacing w:val="-34"/>
          <w:sz w:val="22"/>
        </w:rPr>
        <w:t> </w:t>
      </w:r>
      <w:r>
        <w:rPr>
          <w:sz w:val="22"/>
        </w:rPr>
        <w:t>10%</w:t>
      </w:r>
      <w:r>
        <w:rPr>
          <w:spacing w:val="-33"/>
          <w:sz w:val="22"/>
        </w:rPr>
        <w:t> </w:t>
      </w:r>
      <w:r>
        <w:rPr>
          <w:sz w:val="22"/>
        </w:rPr>
        <w:t>din</w:t>
      </w:r>
      <w:r>
        <w:rPr>
          <w:spacing w:val="-31"/>
          <w:sz w:val="22"/>
        </w:rPr>
        <w:t> </w:t>
      </w:r>
      <w:r>
        <w:rPr>
          <w:sz w:val="22"/>
        </w:rPr>
        <w:t>baza</w:t>
      </w:r>
      <w:r>
        <w:rPr>
          <w:spacing w:val="-34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calcul</w:t>
      </w:r>
      <w:r>
        <w:rPr>
          <w:spacing w:val="-31"/>
          <w:sz w:val="22"/>
        </w:rPr>
        <w:t> </w:t>
      </w:r>
      <w:r>
        <w:rPr>
          <w:sz w:val="22"/>
        </w:rPr>
        <w:t>de</w:t>
      </w:r>
      <w:r>
        <w:rPr>
          <w:spacing w:val="-33"/>
          <w:sz w:val="22"/>
        </w:rPr>
        <w:t> </w:t>
      </w:r>
      <w:r>
        <w:rPr>
          <w:sz w:val="22"/>
        </w:rPr>
        <w:t>impozitare</w:t>
      </w:r>
      <w:r>
        <w:rPr>
          <w:spacing w:val="-33"/>
          <w:sz w:val="22"/>
        </w:rPr>
        <w:t> </w:t>
      </w:r>
      <w:r>
        <w:rPr>
          <w:sz w:val="22"/>
        </w:rPr>
        <w:t>dividende,</w:t>
      </w:r>
      <w:r>
        <w:rPr>
          <w:spacing w:val="-33"/>
          <w:sz w:val="22"/>
        </w:rPr>
        <w:t> </w:t>
      </w:r>
      <w:r>
        <w:rPr>
          <w:sz w:val="22"/>
        </w:rPr>
        <w:t>calculată după urmatoarea</w:t>
      </w:r>
      <w:r>
        <w:rPr>
          <w:spacing w:val="-35"/>
          <w:sz w:val="22"/>
        </w:rPr>
        <w:t> </w:t>
      </w:r>
      <w:r>
        <w:rPr>
          <w:sz w:val="22"/>
        </w:rPr>
        <w:t>formulă:</w:t>
      </w:r>
    </w:p>
    <w:p>
      <w:pPr>
        <w:pStyle w:val="BodyText"/>
        <w:spacing w:before="2"/>
      </w:pPr>
      <w:r>
        <w:rPr/>
        <w:t>Dacă valoarea dividendelor este: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</w:tabs>
        <w:spacing w:line="240" w:lineRule="auto" w:before="38" w:after="0"/>
        <w:ind w:left="939" w:right="0" w:hanging="120"/>
        <w:jc w:val="left"/>
        <w:rPr>
          <w:sz w:val="22"/>
        </w:rPr>
      </w:pPr>
      <w:r>
        <w:rPr>
          <w:sz w:val="22"/>
        </w:rPr>
        <w:t>între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6-12</w:t>
      </w:r>
      <w:r>
        <w:rPr>
          <w:spacing w:val="-17"/>
          <w:sz w:val="22"/>
        </w:rPr>
        <w:t> </w:t>
      </w:r>
      <w:r>
        <w:rPr>
          <w:sz w:val="22"/>
        </w:rPr>
        <w:t>salarii</w:t>
      </w:r>
      <w:r>
        <w:rPr>
          <w:spacing w:val="-18"/>
          <w:sz w:val="22"/>
        </w:rPr>
        <w:t> </w:t>
      </w:r>
      <w:r>
        <w:rPr>
          <w:sz w:val="22"/>
        </w:rPr>
        <w:t>minime</w:t>
      </w:r>
      <w:r>
        <w:rPr>
          <w:spacing w:val="-22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baza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calcul</w:t>
      </w:r>
      <w:r>
        <w:rPr>
          <w:spacing w:val="-16"/>
          <w:sz w:val="22"/>
        </w:rPr>
        <w:t> </w:t>
      </w:r>
      <w:r>
        <w:rPr>
          <w:sz w:val="22"/>
        </w:rPr>
        <w:t>este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6</w:t>
      </w:r>
      <w:r>
        <w:rPr>
          <w:spacing w:val="-19"/>
          <w:sz w:val="22"/>
        </w:rPr>
        <w:t> </w:t>
      </w:r>
      <w:r>
        <w:rPr>
          <w:sz w:val="22"/>
        </w:rPr>
        <w:t>salarii</w:t>
      </w:r>
      <w:r>
        <w:rPr>
          <w:spacing w:val="-18"/>
          <w:sz w:val="22"/>
        </w:rPr>
        <w:t> </w:t>
      </w:r>
      <w:r>
        <w:rPr>
          <w:sz w:val="22"/>
        </w:rPr>
        <w:t>minime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</w:tabs>
        <w:spacing w:line="240" w:lineRule="auto" w:before="37" w:after="0"/>
        <w:ind w:left="939" w:right="0" w:hanging="120"/>
        <w:jc w:val="left"/>
        <w:rPr>
          <w:sz w:val="22"/>
        </w:rPr>
      </w:pPr>
      <w:r>
        <w:rPr>
          <w:sz w:val="22"/>
        </w:rPr>
        <w:t>între</w:t>
      </w:r>
      <w:r>
        <w:rPr>
          <w:spacing w:val="-19"/>
          <w:sz w:val="22"/>
        </w:rPr>
        <w:t> </w:t>
      </w:r>
      <w:r>
        <w:rPr>
          <w:sz w:val="22"/>
        </w:rPr>
        <w:t>12-24</w:t>
      </w:r>
      <w:r>
        <w:rPr>
          <w:spacing w:val="-17"/>
          <w:sz w:val="22"/>
        </w:rPr>
        <w:t> </w:t>
      </w:r>
      <w:r>
        <w:rPr>
          <w:sz w:val="22"/>
        </w:rPr>
        <w:t>salarii</w:t>
      </w:r>
      <w:r>
        <w:rPr>
          <w:spacing w:val="-18"/>
          <w:sz w:val="22"/>
        </w:rPr>
        <w:t> </w:t>
      </w:r>
      <w:r>
        <w:rPr>
          <w:sz w:val="22"/>
        </w:rPr>
        <w:t>minime</w:t>
      </w:r>
      <w:r>
        <w:rPr>
          <w:spacing w:val="-18"/>
          <w:sz w:val="22"/>
        </w:rPr>
        <w:t> </w:t>
      </w:r>
      <w:r>
        <w:rPr>
          <w:sz w:val="22"/>
        </w:rPr>
        <w:t>–</w:t>
      </w:r>
      <w:r>
        <w:rPr>
          <w:spacing w:val="-18"/>
          <w:sz w:val="22"/>
        </w:rPr>
        <w:t> </w:t>
      </w:r>
      <w:r>
        <w:rPr>
          <w:sz w:val="22"/>
        </w:rPr>
        <w:t>baza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calcul</w:t>
      </w:r>
      <w:r>
        <w:rPr>
          <w:spacing w:val="-17"/>
          <w:sz w:val="22"/>
        </w:rPr>
        <w:t> </w:t>
      </w:r>
      <w:r>
        <w:rPr>
          <w:sz w:val="22"/>
        </w:rPr>
        <w:t>este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12</w:t>
      </w:r>
      <w:r>
        <w:rPr>
          <w:spacing w:val="-17"/>
          <w:sz w:val="22"/>
        </w:rPr>
        <w:t> </w:t>
      </w:r>
      <w:r>
        <w:rPr>
          <w:sz w:val="22"/>
        </w:rPr>
        <w:t>salarii</w:t>
      </w:r>
      <w:r>
        <w:rPr>
          <w:spacing w:val="-18"/>
          <w:sz w:val="22"/>
        </w:rPr>
        <w:t> </w:t>
      </w:r>
      <w:r>
        <w:rPr>
          <w:sz w:val="22"/>
        </w:rPr>
        <w:t>minime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</w:tabs>
        <w:spacing w:line="240" w:lineRule="auto" w:before="35" w:after="0"/>
        <w:ind w:left="939" w:right="0" w:hanging="120"/>
        <w:jc w:val="left"/>
        <w:rPr>
          <w:sz w:val="22"/>
        </w:rPr>
      </w:pPr>
      <w:r>
        <w:rPr>
          <w:sz w:val="22"/>
        </w:rPr>
        <w:t>peste</w:t>
      </w:r>
      <w:r>
        <w:rPr>
          <w:spacing w:val="-17"/>
          <w:sz w:val="22"/>
        </w:rPr>
        <w:t> </w:t>
      </w:r>
      <w:r>
        <w:rPr>
          <w:sz w:val="22"/>
        </w:rPr>
        <w:t>24</w:t>
      </w:r>
      <w:r>
        <w:rPr>
          <w:spacing w:val="-19"/>
          <w:sz w:val="22"/>
        </w:rPr>
        <w:t> </w:t>
      </w:r>
      <w:r>
        <w:rPr>
          <w:sz w:val="22"/>
        </w:rPr>
        <w:t>salarii</w:t>
      </w:r>
      <w:r>
        <w:rPr>
          <w:spacing w:val="-16"/>
          <w:sz w:val="22"/>
        </w:rPr>
        <w:t> </w:t>
      </w:r>
      <w:r>
        <w:rPr>
          <w:sz w:val="22"/>
        </w:rPr>
        <w:t>minime</w:t>
      </w:r>
      <w:r>
        <w:rPr>
          <w:spacing w:val="-21"/>
          <w:sz w:val="22"/>
        </w:rPr>
        <w:t> </w:t>
      </w:r>
      <w:r>
        <w:rPr>
          <w:sz w:val="22"/>
        </w:rPr>
        <w:t>–</w:t>
      </w:r>
      <w:r>
        <w:rPr>
          <w:spacing w:val="-16"/>
          <w:sz w:val="22"/>
        </w:rPr>
        <w:t> </w:t>
      </w:r>
      <w:r>
        <w:rPr>
          <w:sz w:val="22"/>
        </w:rPr>
        <w:t>baza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calcul</w:t>
      </w:r>
      <w:r>
        <w:rPr>
          <w:spacing w:val="-18"/>
          <w:sz w:val="22"/>
        </w:rPr>
        <w:t> </w:t>
      </w:r>
      <w:r>
        <w:rPr>
          <w:sz w:val="22"/>
        </w:rPr>
        <w:t>este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24</w:t>
      </w:r>
      <w:r>
        <w:rPr>
          <w:spacing w:val="-16"/>
          <w:sz w:val="22"/>
        </w:rPr>
        <w:t> </w:t>
      </w:r>
      <w:r>
        <w:rPr>
          <w:sz w:val="22"/>
        </w:rPr>
        <w:t>salarii</w:t>
      </w:r>
      <w:r>
        <w:rPr>
          <w:spacing w:val="-16"/>
          <w:sz w:val="22"/>
        </w:rPr>
        <w:t> </w:t>
      </w:r>
      <w:r>
        <w:rPr>
          <w:sz w:val="22"/>
        </w:rPr>
        <w:t>minime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1"/>
      </w:pPr>
      <w:r>
        <w:rPr/>
        <w:t>RO e-Factura</w:t>
      </w:r>
    </w:p>
    <w:p>
      <w:pPr>
        <w:pStyle w:val="BodyText"/>
        <w:spacing w:line="273" w:lineRule="auto" w:before="215"/>
        <w:ind w:left="100" w:right="204"/>
      </w:pPr>
      <w:r>
        <w:rPr/>
        <w:t>De</w:t>
      </w:r>
      <w:r>
        <w:rPr>
          <w:spacing w:val="-31"/>
        </w:rPr>
        <w:t> </w:t>
      </w:r>
      <w:r>
        <w:rPr/>
        <w:t>la</w:t>
      </w:r>
      <w:r>
        <w:rPr>
          <w:spacing w:val="-28"/>
        </w:rPr>
        <w:t> </w:t>
      </w:r>
      <w:r>
        <w:rPr/>
        <w:t>1</w:t>
      </w:r>
      <w:r>
        <w:rPr>
          <w:spacing w:val="-31"/>
        </w:rPr>
        <w:t> </w:t>
      </w:r>
      <w:r>
        <w:rPr/>
        <w:t>ianuarie</w:t>
      </w:r>
      <w:r>
        <w:rPr>
          <w:spacing w:val="-31"/>
        </w:rPr>
        <w:t> </w:t>
      </w:r>
      <w:r>
        <w:rPr/>
        <w:t>2025,</w:t>
      </w:r>
      <w:r>
        <w:rPr>
          <w:spacing w:val="-30"/>
        </w:rPr>
        <w:t> </w:t>
      </w:r>
      <w:r>
        <w:rPr/>
        <w:t>e-Factura</w:t>
      </w:r>
      <w:r>
        <w:rPr>
          <w:spacing w:val="-30"/>
        </w:rPr>
        <w:t> </w:t>
      </w:r>
      <w:r>
        <w:rPr/>
        <w:t>devine</w:t>
      </w:r>
      <w:r>
        <w:rPr>
          <w:spacing w:val="-30"/>
        </w:rPr>
        <w:t> </w:t>
      </w:r>
      <w:r>
        <w:rPr/>
        <w:t>obligatorie</w:t>
      </w:r>
      <w:r>
        <w:rPr>
          <w:spacing w:val="-30"/>
        </w:rPr>
        <w:t> </w:t>
      </w:r>
      <w:r>
        <w:rPr/>
        <w:t>în</w:t>
      </w:r>
      <w:r>
        <w:rPr>
          <w:spacing w:val="-29"/>
        </w:rPr>
        <w:t> </w:t>
      </w:r>
      <w:r>
        <w:rPr/>
        <w:t>relația</w:t>
      </w:r>
      <w:r>
        <w:rPr>
          <w:spacing w:val="-30"/>
        </w:rPr>
        <w:t> </w:t>
      </w:r>
      <w:r>
        <w:rPr/>
        <w:t>B2C</w:t>
      </w:r>
      <w:r>
        <w:rPr>
          <w:spacing w:val="-28"/>
        </w:rPr>
        <w:t> </w:t>
      </w:r>
      <w:r>
        <w:rPr/>
        <w:t>(business-to-consumer/în</w:t>
      </w:r>
      <w:r>
        <w:rPr>
          <w:spacing w:val="-31"/>
        </w:rPr>
        <w:t> </w:t>
      </w:r>
      <w:r>
        <w:rPr/>
        <w:t>relația cu</w:t>
      </w:r>
      <w:r>
        <w:rPr>
          <w:spacing w:val="-16"/>
        </w:rPr>
        <w:t> </w:t>
      </w:r>
      <w:r>
        <w:rPr/>
        <w:t>persoanele</w:t>
      </w:r>
      <w:r>
        <w:rPr>
          <w:spacing w:val="-18"/>
        </w:rPr>
        <w:t> </w:t>
      </w:r>
      <w:r>
        <w:rPr/>
        <w:t>ﬁzice).</w:t>
      </w:r>
      <w:r>
        <w:rPr>
          <w:spacing w:val="-18"/>
        </w:rPr>
        <w:t> </w:t>
      </w:r>
      <w:r>
        <w:rPr/>
        <w:t>Iată</w:t>
      </w:r>
      <w:r>
        <w:rPr>
          <w:spacing w:val="-20"/>
        </w:rPr>
        <w:t> </w:t>
      </w:r>
      <w:r>
        <w:rPr/>
        <w:t>ce</w:t>
      </w:r>
      <w:r>
        <w:rPr>
          <w:spacing w:val="-18"/>
        </w:rPr>
        <w:t> </w:t>
      </w:r>
      <w:r>
        <w:rPr/>
        <w:t>schimbări</w:t>
      </w:r>
      <w:r>
        <w:rPr>
          <w:spacing w:val="-18"/>
        </w:rPr>
        <w:t> </w:t>
      </w:r>
      <w:r>
        <w:rPr/>
        <w:t>apar</w:t>
      </w:r>
      <w:r>
        <w:rPr>
          <w:spacing w:val="-17"/>
        </w:rPr>
        <w:t> </w:t>
      </w:r>
      <w:r>
        <w:rPr/>
        <w:t>în</w:t>
      </w:r>
      <w:r>
        <w:rPr>
          <w:spacing w:val="-16"/>
        </w:rPr>
        <w:t> </w:t>
      </w:r>
      <w:r>
        <w:rPr/>
        <w:t>acest</w:t>
      </w:r>
      <w:r>
        <w:rPr>
          <w:spacing w:val="-15"/>
        </w:rPr>
        <w:t> </w:t>
      </w:r>
      <w:r>
        <w:rPr/>
        <w:t>sens: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73" w:lineRule="auto" w:before="163" w:after="0"/>
        <w:ind w:left="820" w:right="366" w:hanging="360"/>
        <w:jc w:val="both"/>
        <w:rPr>
          <w:sz w:val="22"/>
        </w:rPr>
      </w:pPr>
      <w:r>
        <w:rPr>
          <w:spacing w:val="-3"/>
          <w:sz w:val="22"/>
        </w:rPr>
        <w:t>Transmiterea</w:t>
      </w:r>
      <w:r>
        <w:rPr>
          <w:spacing w:val="-31"/>
          <w:sz w:val="22"/>
        </w:rPr>
        <w:t> </w:t>
      </w:r>
      <w:r>
        <w:rPr>
          <w:sz w:val="22"/>
        </w:rPr>
        <w:t>CNP</w:t>
      </w:r>
      <w:r>
        <w:rPr>
          <w:spacing w:val="-31"/>
          <w:sz w:val="22"/>
        </w:rPr>
        <w:t> </w:t>
      </w:r>
      <w:r>
        <w:rPr>
          <w:sz w:val="22"/>
        </w:rPr>
        <w:t>pentru</w:t>
      </w:r>
      <w:r>
        <w:rPr>
          <w:spacing w:val="-32"/>
          <w:sz w:val="22"/>
        </w:rPr>
        <w:t> </w:t>
      </w:r>
      <w:r>
        <w:rPr>
          <w:sz w:val="22"/>
        </w:rPr>
        <w:t>persoane</w:t>
      </w:r>
      <w:r>
        <w:rPr>
          <w:spacing w:val="-31"/>
          <w:sz w:val="22"/>
        </w:rPr>
        <w:t> </w:t>
      </w:r>
      <w:r>
        <w:rPr>
          <w:sz w:val="22"/>
        </w:rPr>
        <w:t>ﬁzice</w:t>
      </w:r>
      <w:r>
        <w:rPr>
          <w:spacing w:val="-30"/>
          <w:sz w:val="22"/>
        </w:rPr>
        <w:t> </w:t>
      </w:r>
      <w:r>
        <w:rPr>
          <w:sz w:val="22"/>
        </w:rPr>
        <w:t>este</w:t>
      </w:r>
      <w:r>
        <w:rPr>
          <w:spacing w:val="-30"/>
          <w:sz w:val="22"/>
        </w:rPr>
        <w:t> </w:t>
      </w:r>
      <w:r>
        <w:rPr>
          <w:sz w:val="22"/>
        </w:rPr>
        <w:t>opțională:</w:t>
      </w:r>
      <w:r>
        <w:rPr>
          <w:spacing w:val="-31"/>
          <w:sz w:val="22"/>
        </w:rPr>
        <w:t> </w:t>
      </w:r>
      <w:r>
        <w:rPr>
          <w:sz w:val="22"/>
        </w:rPr>
        <w:t>se</w:t>
      </w:r>
      <w:r>
        <w:rPr>
          <w:spacing w:val="-30"/>
          <w:sz w:val="22"/>
        </w:rPr>
        <w:t> </w:t>
      </w:r>
      <w:r>
        <w:rPr>
          <w:sz w:val="22"/>
        </w:rPr>
        <w:t>reglementează</w:t>
      </w:r>
      <w:r>
        <w:rPr>
          <w:spacing w:val="-31"/>
          <w:sz w:val="22"/>
        </w:rPr>
        <w:t> </w:t>
      </w:r>
      <w:r>
        <w:rPr>
          <w:sz w:val="22"/>
        </w:rPr>
        <w:t>cadrul</w:t>
      </w:r>
      <w:r>
        <w:rPr>
          <w:spacing w:val="-31"/>
          <w:sz w:val="22"/>
        </w:rPr>
        <w:t> </w:t>
      </w:r>
      <w:r>
        <w:rPr>
          <w:sz w:val="22"/>
        </w:rPr>
        <w:t>pentru ca</w:t>
      </w:r>
      <w:r>
        <w:rPr>
          <w:spacing w:val="-23"/>
          <w:sz w:val="22"/>
        </w:rPr>
        <w:t> </w:t>
      </w:r>
      <w:r>
        <w:rPr>
          <w:sz w:val="22"/>
        </w:rPr>
        <w:t>identiﬁcarea</w:t>
      </w:r>
      <w:r>
        <w:rPr>
          <w:spacing w:val="-23"/>
          <w:sz w:val="22"/>
        </w:rPr>
        <w:t> </w:t>
      </w:r>
      <w:r>
        <w:rPr>
          <w:sz w:val="22"/>
        </w:rPr>
        <w:t>prin</w:t>
      </w:r>
      <w:r>
        <w:rPr>
          <w:spacing w:val="-24"/>
          <w:sz w:val="22"/>
        </w:rPr>
        <w:t> </w:t>
      </w:r>
      <w:r>
        <w:rPr>
          <w:sz w:val="22"/>
        </w:rPr>
        <w:t>CNP</w:t>
      </w:r>
      <w:r>
        <w:rPr>
          <w:spacing w:val="-25"/>
          <w:sz w:val="22"/>
        </w:rPr>
        <w:t> </w:t>
      </w:r>
      <w:r>
        <w:rPr>
          <w:sz w:val="22"/>
        </w:rPr>
        <w:t>pentru</w:t>
      </w:r>
      <w:r>
        <w:rPr>
          <w:spacing w:val="-23"/>
          <w:sz w:val="22"/>
        </w:rPr>
        <w:t> </w:t>
      </w:r>
      <w:r>
        <w:rPr>
          <w:sz w:val="22"/>
        </w:rPr>
        <w:t>persoanele</w:t>
      </w:r>
      <w:r>
        <w:rPr>
          <w:spacing w:val="-24"/>
          <w:sz w:val="22"/>
        </w:rPr>
        <w:t> </w:t>
      </w:r>
      <w:r>
        <w:rPr>
          <w:sz w:val="22"/>
        </w:rPr>
        <w:t>ﬁzice</w:t>
      </w:r>
      <w:r>
        <w:rPr>
          <w:spacing w:val="-24"/>
          <w:sz w:val="22"/>
        </w:rPr>
        <w:t> </w:t>
      </w:r>
      <w:r>
        <w:rPr>
          <w:spacing w:val="-3"/>
          <w:sz w:val="22"/>
        </w:rPr>
        <w:t>să</w:t>
      </w:r>
      <w:r>
        <w:rPr>
          <w:spacing w:val="-22"/>
          <w:sz w:val="22"/>
        </w:rPr>
        <w:t> </w:t>
      </w:r>
      <w:r>
        <w:rPr>
          <w:sz w:val="22"/>
        </w:rPr>
        <w:t>ﬁe</w:t>
      </w:r>
      <w:r>
        <w:rPr>
          <w:spacing w:val="-25"/>
          <w:sz w:val="22"/>
        </w:rPr>
        <w:t> </w:t>
      </w:r>
      <w:r>
        <w:rPr>
          <w:sz w:val="22"/>
        </w:rPr>
        <w:t>opțională.</w:t>
      </w:r>
      <w:r>
        <w:rPr>
          <w:spacing w:val="-23"/>
          <w:sz w:val="22"/>
        </w:rPr>
        <w:t> </w:t>
      </w:r>
      <w:r>
        <w:rPr>
          <w:sz w:val="22"/>
        </w:rPr>
        <w:t>Astfel,</w:t>
      </w:r>
      <w:r>
        <w:rPr>
          <w:spacing w:val="-24"/>
          <w:sz w:val="22"/>
        </w:rPr>
        <w:t> </w:t>
      </w:r>
      <w:r>
        <w:rPr>
          <w:sz w:val="22"/>
        </w:rPr>
        <w:t>în</w:t>
      </w:r>
      <w:r>
        <w:rPr>
          <w:spacing w:val="-25"/>
          <w:sz w:val="22"/>
        </w:rPr>
        <w:t> </w:t>
      </w:r>
      <w:r>
        <w:rPr>
          <w:sz w:val="22"/>
        </w:rPr>
        <w:t>cazul</w:t>
      </w:r>
      <w:r>
        <w:rPr>
          <w:spacing w:val="-23"/>
          <w:sz w:val="22"/>
        </w:rPr>
        <w:t> </w:t>
      </w:r>
      <w:r>
        <w:rPr>
          <w:sz w:val="22"/>
        </w:rPr>
        <w:t>în</w:t>
      </w:r>
      <w:r>
        <w:rPr>
          <w:spacing w:val="-23"/>
          <w:sz w:val="22"/>
        </w:rPr>
        <w:t> </w:t>
      </w:r>
      <w:r>
        <w:rPr>
          <w:sz w:val="22"/>
        </w:rPr>
        <w:t>care contribuabilul</w:t>
      </w:r>
      <w:r>
        <w:rPr>
          <w:spacing w:val="-16"/>
          <w:sz w:val="22"/>
        </w:rPr>
        <w:t> </w:t>
      </w:r>
      <w:r>
        <w:rPr>
          <w:sz w:val="22"/>
        </w:rPr>
        <w:t>nu</w:t>
      </w:r>
      <w:r>
        <w:rPr>
          <w:spacing w:val="-17"/>
          <w:sz w:val="22"/>
        </w:rPr>
        <w:t> </w:t>
      </w:r>
      <w:r>
        <w:rPr>
          <w:sz w:val="22"/>
        </w:rPr>
        <w:t>dorește</w:t>
      </w:r>
      <w:r>
        <w:rPr>
          <w:spacing w:val="-19"/>
          <w:sz w:val="22"/>
        </w:rPr>
        <w:t> </w:t>
      </w:r>
      <w:r>
        <w:rPr>
          <w:sz w:val="22"/>
        </w:rPr>
        <w:t>să</w:t>
      </w:r>
      <w:r>
        <w:rPr>
          <w:spacing w:val="-13"/>
          <w:sz w:val="22"/>
        </w:rPr>
        <w:t> </w:t>
      </w:r>
      <w:r>
        <w:rPr>
          <w:sz w:val="22"/>
        </w:rPr>
        <w:t>comunice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cod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identiﬁcare,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factura</w:t>
      </w:r>
      <w:r>
        <w:rPr>
          <w:spacing w:val="-13"/>
          <w:sz w:val="22"/>
        </w:rPr>
        <w:t> </w:t>
      </w:r>
      <w:r>
        <w:rPr>
          <w:sz w:val="22"/>
        </w:rPr>
        <w:t>va</w:t>
      </w:r>
      <w:r>
        <w:rPr>
          <w:spacing w:val="-15"/>
          <w:sz w:val="22"/>
        </w:rPr>
        <w:t> </w:t>
      </w:r>
      <w:r>
        <w:rPr>
          <w:sz w:val="22"/>
        </w:rPr>
        <w:t>include</w:t>
      </w:r>
      <w:r>
        <w:rPr>
          <w:spacing w:val="-15"/>
          <w:sz w:val="22"/>
        </w:rPr>
        <w:t> </w:t>
      </w:r>
      <w:r>
        <w:rPr>
          <w:sz w:val="22"/>
        </w:rPr>
        <w:t>automat un</w:t>
      </w:r>
      <w:r>
        <w:rPr>
          <w:spacing w:val="-16"/>
          <w:sz w:val="22"/>
        </w:rPr>
        <w:t> </w:t>
      </w:r>
      <w:r>
        <w:rPr>
          <w:sz w:val="22"/>
        </w:rPr>
        <w:t>cod</w:t>
      </w:r>
      <w:r>
        <w:rPr>
          <w:spacing w:val="-13"/>
          <w:sz w:val="22"/>
        </w:rPr>
        <w:t> </w:t>
      </w:r>
      <w:r>
        <w:rPr>
          <w:sz w:val="22"/>
        </w:rPr>
        <w:t>format</w:t>
      </w:r>
      <w:r>
        <w:rPr>
          <w:spacing w:val="-17"/>
          <w:sz w:val="22"/>
        </w:rPr>
        <w:t> </w:t>
      </w:r>
      <w:r>
        <w:rPr>
          <w:sz w:val="22"/>
        </w:rPr>
        <w:t>din</w:t>
      </w:r>
      <w:r>
        <w:rPr>
          <w:spacing w:val="-13"/>
          <w:sz w:val="22"/>
        </w:rPr>
        <w:t> </w:t>
      </w:r>
      <w:r>
        <w:rPr>
          <w:sz w:val="22"/>
        </w:rPr>
        <w:t>13</w:t>
      </w:r>
      <w:r>
        <w:rPr>
          <w:spacing w:val="-19"/>
          <w:sz w:val="22"/>
        </w:rPr>
        <w:t> </w:t>
      </w:r>
      <w:r>
        <w:rPr>
          <w:sz w:val="22"/>
        </w:rPr>
        <w:t>cifre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zero;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6" w:lineRule="auto" w:before="164" w:after="0"/>
        <w:ind w:left="820" w:right="154" w:hanging="360"/>
        <w:jc w:val="left"/>
        <w:rPr>
          <w:sz w:val="22"/>
        </w:rPr>
      </w:pPr>
      <w:r>
        <w:rPr>
          <w:sz w:val="22"/>
        </w:rPr>
        <w:t>Limitarea</w:t>
      </w:r>
      <w:r>
        <w:rPr>
          <w:spacing w:val="-27"/>
          <w:sz w:val="22"/>
        </w:rPr>
        <w:t> </w:t>
      </w:r>
      <w:r>
        <w:rPr>
          <w:sz w:val="22"/>
        </w:rPr>
        <w:t>operațiunilor</w:t>
      </w:r>
      <w:r>
        <w:rPr>
          <w:spacing w:val="-26"/>
          <w:sz w:val="22"/>
        </w:rPr>
        <w:t> </w:t>
      </w:r>
      <w:r>
        <w:rPr>
          <w:sz w:val="22"/>
        </w:rPr>
        <w:t>obligatorii:</w:t>
      </w:r>
      <w:r>
        <w:rPr>
          <w:spacing w:val="-26"/>
          <w:sz w:val="22"/>
        </w:rPr>
        <w:t> </w:t>
      </w:r>
      <w:r>
        <w:rPr>
          <w:sz w:val="22"/>
        </w:rPr>
        <w:t>Obligația</w:t>
      </w:r>
      <w:r>
        <w:rPr>
          <w:spacing w:val="-24"/>
          <w:sz w:val="22"/>
        </w:rPr>
        <w:t> </w:t>
      </w:r>
      <w:r>
        <w:rPr>
          <w:sz w:val="22"/>
        </w:rPr>
        <w:t>utilizării</w:t>
      </w:r>
      <w:r>
        <w:rPr>
          <w:spacing w:val="-25"/>
          <w:sz w:val="22"/>
        </w:rPr>
        <w:t> </w:t>
      </w:r>
      <w:r>
        <w:rPr>
          <w:sz w:val="22"/>
        </w:rPr>
        <w:t>sistemului</w:t>
      </w:r>
      <w:r>
        <w:rPr>
          <w:spacing w:val="-24"/>
          <w:sz w:val="22"/>
        </w:rPr>
        <w:t> </w:t>
      </w:r>
      <w:r>
        <w:rPr>
          <w:sz w:val="22"/>
        </w:rPr>
        <w:t>RO</w:t>
      </w:r>
      <w:r>
        <w:rPr>
          <w:spacing w:val="-26"/>
          <w:sz w:val="22"/>
        </w:rPr>
        <w:t> </w:t>
      </w:r>
      <w:r>
        <w:rPr>
          <w:sz w:val="22"/>
        </w:rPr>
        <w:t>e-Factura</w:t>
      </w:r>
      <w:r>
        <w:rPr>
          <w:spacing w:val="-25"/>
          <w:sz w:val="22"/>
        </w:rPr>
        <w:t> </w:t>
      </w:r>
      <w:r>
        <w:rPr>
          <w:sz w:val="22"/>
        </w:rPr>
        <w:t>va</w:t>
      </w:r>
      <w:r>
        <w:rPr>
          <w:spacing w:val="-24"/>
          <w:sz w:val="22"/>
        </w:rPr>
        <w:t> </w:t>
      </w:r>
      <w:r>
        <w:rPr>
          <w:sz w:val="22"/>
        </w:rPr>
        <w:t>ﬁ</w:t>
      </w:r>
      <w:r>
        <w:rPr>
          <w:spacing w:val="-25"/>
          <w:sz w:val="22"/>
        </w:rPr>
        <w:t> </w:t>
      </w:r>
      <w:r>
        <w:rPr>
          <w:spacing w:val="-3"/>
          <w:sz w:val="22"/>
        </w:rPr>
        <w:t>restrânsă </w:t>
      </w:r>
      <w:r>
        <w:rPr>
          <w:w w:val="105"/>
          <w:sz w:val="22"/>
        </w:rPr>
        <w:t>doar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operațiunile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pentru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locul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livrării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sau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prestării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din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punct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vedere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48"/>
          <w:w w:val="105"/>
          <w:sz w:val="22"/>
        </w:rPr>
        <w:t> </w:t>
      </w:r>
      <w:r>
        <w:rPr>
          <w:spacing w:val="-4"/>
          <w:w w:val="105"/>
          <w:sz w:val="22"/>
        </w:rPr>
        <w:t>TVA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în România.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6" w:lineRule="auto" w:before="157" w:after="0"/>
        <w:ind w:left="820" w:right="685" w:hanging="360"/>
        <w:jc w:val="left"/>
        <w:rPr>
          <w:sz w:val="22"/>
        </w:rPr>
      </w:pPr>
      <w:r>
        <w:rPr>
          <w:sz w:val="22"/>
        </w:rPr>
        <w:t>Eliminarea</w:t>
      </w:r>
      <w:r>
        <w:rPr>
          <w:spacing w:val="-24"/>
          <w:sz w:val="22"/>
        </w:rPr>
        <w:t> </w:t>
      </w:r>
      <w:r>
        <w:rPr>
          <w:sz w:val="22"/>
        </w:rPr>
        <w:t>excepțiilor</w:t>
      </w:r>
      <w:r>
        <w:rPr>
          <w:spacing w:val="-25"/>
          <w:sz w:val="22"/>
        </w:rPr>
        <w:t> </w:t>
      </w:r>
      <w:r>
        <w:rPr>
          <w:sz w:val="22"/>
        </w:rPr>
        <w:t>pentru</w:t>
      </w:r>
      <w:r>
        <w:rPr>
          <w:spacing w:val="-23"/>
          <w:sz w:val="22"/>
        </w:rPr>
        <w:t> </w:t>
      </w:r>
      <w:r>
        <w:rPr>
          <w:sz w:val="22"/>
        </w:rPr>
        <w:t>facturile</w:t>
      </w:r>
      <w:r>
        <w:rPr>
          <w:spacing w:val="-26"/>
          <w:sz w:val="22"/>
        </w:rPr>
        <w:t> </w:t>
      </w:r>
      <w:r>
        <w:rPr>
          <w:sz w:val="22"/>
        </w:rPr>
        <w:t>simpliﬁcate:</w:t>
      </w:r>
      <w:r>
        <w:rPr>
          <w:spacing w:val="-24"/>
          <w:sz w:val="22"/>
        </w:rPr>
        <w:t> </w:t>
      </w:r>
      <w:r>
        <w:rPr>
          <w:sz w:val="22"/>
        </w:rPr>
        <w:t>Sistemul</w:t>
      </w:r>
      <w:r>
        <w:rPr>
          <w:spacing w:val="-23"/>
          <w:sz w:val="22"/>
        </w:rPr>
        <w:t> </w:t>
      </w:r>
      <w:r>
        <w:rPr>
          <w:sz w:val="22"/>
        </w:rPr>
        <w:t>RO</w:t>
      </w:r>
      <w:r>
        <w:rPr>
          <w:spacing w:val="-23"/>
          <w:sz w:val="22"/>
        </w:rPr>
        <w:t> </w:t>
      </w:r>
      <w:r>
        <w:rPr>
          <w:sz w:val="22"/>
        </w:rPr>
        <w:t>e-Factura</w:t>
      </w:r>
      <w:r>
        <w:rPr>
          <w:spacing w:val="-21"/>
          <w:sz w:val="22"/>
        </w:rPr>
        <w:t> </w:t>
      </w:r>
      <w:r>
        <w:rPr>
          <w:sz w:val="22"/>
        </w:rPr>
        <w:t>va</w:t>
      </w:r>
      <w:r>
        <w:rPr>
          <w:spacing w:val="-25"/>
          <w:sz w:val="22"/>
        </w:rPr>
        <w:t> </w:t>
      </w:r>
      <w:r>
        <w:rPr>
          <w:sz w:val="22"/>
        </w:rPr>
        <w:t>ﬁ</w:t>
      </w:r>
      <w:r>
        <w:rPr>
          <w:spacing w:val="-22"/>
          <w:sz w:val="22"/>
        </w:rPr>
        <w:t> </w:t>
      </w:r>
      <w:r>
        <w:rPr>
          <w:sz w:val="22"/>
        </w:rPr>
        <w:t>utilizat </w:t>
      </w:r>
      <w:r>
        <w:rPr>
          <w:w w:val="105"/>
          <w:sz w:val="22"/>
        </w:rPr>
        <w:t>obligatoriu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și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pentru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facturile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simpliﬁcate,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cu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excepția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bonurilor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ﬁscal;</w:t>
      </w: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3" w:lineRule="auto" w:before="159" w:after="0"/>
        <w:ind w:left="820" w:right="546" w:hanging="360"/>
        <w:jc w:val="left"/>
        <w:rPr>
          <w:sz w:val="22"/>
        </w:rPr>
      </w:pPr>
      <w:r>
        <w:rPr>
          <w:sz w:val="22"/>
        </w:rPr>
        <w:t>Coduri</w:t>
      </w:r>
      <w:r>
        <w:rPr>
          <w:spacing w:val="-23"/>
          <w:sz w:val="22"/>
        </w:rPr>
        <w:t> </w:t>
      </w:r>
      <w:r>
        <w:rPr>
          <w:sz w:val="22"/>
        </w:rPr>
        <w:t>CPV</w:t>
      </w:r>
      <w:r>
        <w:rPr>
          <w:spacing w:val="-22"/>
          <w:sz w:val="22"/>
        </w:rPr>
        <w:t> </w:t>
      </w:r>
      <w:r>
        <w:rPr>
          <w:sz w:val="22"/>
        </w:rPr>
        <w:t>pe</w:t>
      </w:r>
      <w:r>
        <w:rPr>
          <w:spacing w:val="-23"/>
          <w:sz w:val="22"/>
        </w:rPr>
        <w:t> </w:t>
      </w:r>
      <w:r>
        <w:rPr>
          <w:sz w:val="22"/>
        </w:rPr>
        <w:t>facturile</w:t>
      </w:r>
      <w:r>
        <w:rPr>
          <w:spacing w:val="-26"/>
          <w:sz w:val="22"/>
        </w:rPr>
        <w:t> </w:t>
      </w:r>
      <w:r>
        <w:rPr>
          <w:sz w:val="22"/>
        </w:rPr>
        <w:t>pentru</w:t>
      </w:r>
      <w:r>
        <w:rPr>
          <w:spacing w:val="-25"/>
          <w:sz w:val="22"/>
        </w:rPr>
        <w:t> </w:t>
      </w:r>
      <w:r>
        <w:rPr>
          <w:sz w:val="22"/>
        </w:rPr>
        <w:t>achiziții</w:t>
      </w:r>
      <w:r>
        <w:rPr>
          <w:spacing w:val="-21"/>
          <w:sz w:val="22"/>
        </w:rPr>
        <w:t> </w:t>
      </w:r>
      <w:r>
        <w:rPr>
          <w:sz w:val="22"/>
        </w:rPr>
        <w:t>publice:</w:t>
      </w:r>
      <w:r>
        <w:rPr>
          <w:spacing w:val="-20"/>
          <w:sz w:val="22"/>
        </w:rPr>
        <w:t> </w:t>
      </w:r>
      <w:r>
        <w:rPr>
          <w:sz w:val="22"/>
        </w:rPr>
        <w:t>Facturile</w:t>
      </w:r>
      <w:r>
        <w:rPr>
          <w:spacing w:val="-23"/>
          <w:sz w:val="22"/>
        </w:rPr>
        <w:t> </w:t>
      </w:r>
      <w:r>
        <w:rPr>
          <w:sz w:val="22"/>
        </w:rPr>
        <w:t>emise</w:t>
      </w:r>
      <w:r>
        <w:rPr>
          <w:spacing w:val="-22"/>
          <w:sz w:val="22"/>
        </w:rPr>
        <w:t> </w:t>
      </w:r>
      <w:r>
        <w:rPr>
          <w:sz w:val="22"/>
        </w:rPr>
        <w:t>în</w:t>
      </w:r>
      <w:r>
        <w:rPr>
          <w:spacing w:val="-21"/>
          <w:sz w:val="22"/>
        </w:rPr>
        <w:t> </w:t>
      </w:r>
      <w:r>
        <w:rPr>
          <w:sz w:val="22"/>
        </w:rPr>
        <w:t>baza</w:t>
      </w:r>
      <w:r>
        <w:rPr>
          <w:spacing w:val="-21"/>
          <w:sz w:val="22"/>
        </w:rPr>
        <w:t> </w:t>
      </w:r>
      <w:r>
        <w:rPr>
          <w:sz w:val="22"/>
        </w:rPr>
        <w:t>contractelor</w:t>
      </w:r>
      <w:r>
        <w:rPr>
          <w:spacing w:val="-22"/>
          <w:sz w:val="22"/>
        </w:rPr>
        <w:t> </w:t>
      </w:r>
      <w:r>
        <w:rPr>
          <w:sz w:val="22"/>
        </w:rPr>
        <w:t>de achiziții publice, sectoriale sau de concesiuni vor trebui să includă codurile CPV corespunzătoare</w:t>
      </w:r>
      <w:r>
        <w:rPr>
          <w:spacing w:val="-19"/>
          <w:sz w:val="22"/>
        </w:rPr>
        <w:t> </w:t>
      </w:r>
      <w:r>
        <w:rPr>
          <w:sz w:val="22"/>
        </w:rPr>
        <w:t>din</w:t>
      </w:r>
      <w:r>
        <w:rPr>
          <w:spacing w:val="-18"/>
          <w:sz w:val="22"/>
        </w:rPr>
        <w:t> </w:t>
      </w:r>
      <w:r>
        <w:rPr>
          <w:sz w:val="22"/>
        </w:rPr>
        <w:t>nomenclatorul</w:t>
      </w:r>
      <w:r>
        <w:rPr>
          <w:spacing w:val="-18"/>
          <w:sz w:val="22"/>
        </w:rPr>
        <w:t> </w:t>
      </w:r>
      <w:r>
        <w:rPr>
          <w:sz w:val="22"/>
        </w:rPr>
        <w:t>achizițiilor</w:t>
      </w:r>
      <w:r>
        <w:rPr>
          <w:spacing w:val="-18"/>
          <w:sz w:val="22"/>
        </w:rPr>
        <w:t> </w:t>
      </w:r>
      <w:r>
        <w:rPr>
          <w:sz w:val="22"/>
        </w:rPr>
        <w:t>publice;</w:t>
      </w:r>
    </w:p>
    <w:p>
      <w:pPr>
        <w:spacing w:after="0" w:line="273" w:lineRule="auto"/>
        <w:jc w:val="left"/>
        <w:rPr>
          <w:sz w:val="22"/>
        </w:rPr>
        <w:sectPr>
          <w:pgSz w:w="12240" w:h="15840"/>
          <w:pgMar w:top="1360" w:bottom="280" w:left="1340" w:right="1340"/>
        </w:sectPr>
      </w:pPr>
    </w:p>
    <w:p>
      <w:pPr>
        <w:pStyle w:val="ListParagraph"/>
        <w:numPr>
          <w:ilvl w:val="1"/>
          <w:numId w:val="3"/>
        </w:numPr>
        <w:tabs>
          <w:tab w:pos="819" w:val="left" w:leader="none"/>
          <w:tab w:pos="820" w:val="left" w:leader="none"/>
        </w:tabs>
        <w:spacing w:line="276" w:lineRule="auto" w:before="80" w:after="0"/>
        <w:ind w:left="820" w:right="464" w:hanging="360"/>
        <w:jc w:val="left"/>
        <w:rPr>
          <w:sz w:val="22"/>
        </w:rPr>
      </w:pPr>
      <w:r>
        <w:rPr>
          <w:sz w:val="22"/>
        </w:rPr>
        <w:t>Se</w:t>
      </w:r>
      <w:r>
        <w:rPr>
          <w:spacing w:val="-27"/>
          <w:sz w:val="22"/>
        </w:rPr>
        <w:t> </w:t>
      </w:r>
      <w:r>
        <w:rPr>
          <w:sz w:val="22"/>
        </w:rPr>
        <w:t>abrogă</w:t>
      </w:r>
      <w:r>
        <w:rPr>
          <w:spacing w:val="-28"/>
          <w:sz w:val="22"/>
        </w:rPr>
        <w:t> </w:t>
      </w:r>
      <w:r>
        <w:rPr>
          <w:sz w:val="22"/>
        </w:rPr>
        <w:t>prevederile</w:t>
      </w:r>
      <w:r>
        <w:rPr>
          <w:spacing w:val="-26"/>
          <w:sz w:val="22"/>
        </w:rPr>
        <w:t> </w:t>
      </w:r>
      <w:r>
        <w:rPr>
          <w:sz w:val="22"/>
        </w:rPr>
        <w:t>referitoare</w:t>
      </w:r>
      <w:r>
        <w:rPr>
          <w:spacing w:val="-27"/>
          <w:sz w:val="22"/>
        </w:rPr>
        <w:t> </w:t>
      </w:r>
      <w:r>
        <w:rPr>
          <w:sz w:val="22"/>
        </w:rPr>
        <w:t>la</w:t>
      </w:r>
      <w:r>
        <w:rPr>
          <w:spacing w:val="-28"/>
          <w:sz w:val="22"/>
        </w:rPr>
        <w:t> </w:t>
      </w:r>
      <w:r>
        <w:rPr>
          <w:sz w:val="22"/>
        </w:rPr>
        <w:t>utilizarea</w:t>
      </w:r>
      <w:r>
        <w:rPr>
          <w:spacing w:val="-27"/>
          <w:sz w:val="22"/>
        </w:rPr>
        <w:t> </w:t>
      </w:r>
      <w:r>
        <w:rPr>
          <w:sz w:val="22"/>
        </w:rPr>
        <w:t>sistemului</w:t>
      </w:r>
      <w:r>
        <w:rPr>
          <w:spacing w:val="-25"/>
          <w:sz w:val="22"/>
        </w:rPr>
        <w:t> </w:t>
      </w:r>
      <w:r>
        <w:rPr>
          <w:sz w:val="22"/>
        </w:rPr>
        <w:t>RO</w:t>
      </w:r>
      <w:r>
        <w:rPr>
          <w:spacing w:val="-27"/>
          <w:sz w:val="22"/>
        </w:rPr>
        <w:t> </w:t>
      </w:r>
      <w:r>
        <w:rPr>
          <w:sz w:val="22"/>
        </w:rPr>
        <w:t>e-Factura</w:t>
      </w:r>
      <w:r>
        <w:rPr>
          <w:spacing w:val="-27"/>
          <w:sz w:val="22"/>
        </w:rPr>
        <w:t> </w:t>
      </w:r>
      <w:r>
        <w:rPr>
          <w:sz w:val="22"/>
        </w:rPr>
        <w:t>pentru</w:t>
      </w:r>
      <w:r>
        <w:rPr>
          <w:spacing w:val="-27"/>
          <w:sz w:val="22"/>
        </w:rPr>
        <w:t> </w:t>
      </w:r>
      <w:r>
        <w:rPr>
          <w:sz w:val="22"/>
        </w:rPr>
        <w:t>facturile emise</w:t>
      </w:r>
      <w:r>
        <w:rPr>
          <w:spacing w:val="-25"/>
          <w:sz w:val="22"/>
        </w:rPr>
        <w:t> </w:t>
      </w:r>
      <w:r>
        <w:rPr>
          <w:sz w:val="22"/>
        </w:rPr>
        <w:t>pentru</w:t>
      </w:r>
      <w:r>
        <w:rPr>
          <w:spacing w:val="-26"/>
          <w:sz w:val="22"/>
        </w:rPr>
        <w:t> </w:t>
      </w:r>
      <w:r>
        <w:rPr>
          <w:sz w:val="22"/>
        </w:rPr>
        <w:t>vouchere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vacanță</w:t>
      </w:r>
      <w:r>
        <w:rPr>
          <w:spacing w:val="-26"/>
          <w:sz w:val="22"/>
        </w:rPr>
        <w:t> </w:t>
      </w:r>
      <w:r>
        <w:rPr>
          <w:sz w:val="22"/>
        </w:rPr>
        <w:t>titularilor</w:t>
      </w:r>
      <w:r>
        <w:rPr>
          <w:spacing w:val="-26"/>
          <w:sz w:val="22"/>
        </w:rPr>
        <w:t> </w:t>
      </w:r>
      <w:r>
        <w:rPr>
          <w:sz w:val="22"/>
        </w:rPr>
        <w:t>acestora,</w:t>
      </w:r>
      <w:r>
        <w:rPr>
          <w:spacing w:val="-25"/>
          <w:sz w:val="22"/>
        </w:rPr>
        <w:t> </w:t>
      </w:r>
      <w:r>
        <w:rPr>
          <w:sz w:val="22"/>
        </w:rPr>
        <w:t>având</w:t>
      </w:r>
      <w:r>
        <w:rPr>
          <w:spacing w:val="-21"/>
          <w:sz w:val="22"/>
        </w:rPr>
        <w:t> </w:t>
      </w:r>
      <w:r>
        <w:rPr>
          <w:spacing w:val="-3"/>
          <w:sz w:val="22"/>
        </w:rPr>
        <w:t>în</w:t>
      </w:r>
      <w:r>
        <w:rPr>
          <w:spacing w:val="-21"/>
          <w:sz w:val="22"/>
        </w:rPr>
        <w:t> </w:t>
      </w:r>
      <w:r>
        <w:rPr>
          <w:sz w:val="22"/>
        </w:rPr>
        <w:t>vedere</w:t>
      </w:r>
      <w:r>
        <w:rPr>
          <w:spacing w:val="-25"/>
          <w:sz w:val="22"/>
        </w:rPr>
        <w:t> </w:t>
      </w:r>
      <w:r>
        <w:rPr>
          <w:sz w:val="22"/>
        </w:rPr>
        <w:t>că</w:t>
      </w:r>
      <w:r>
        <w:rPr>
          <w:spacing w:val="-23"/>
          <w:sz w:val="22"/>
        </w:rPr>
        <w:t> </w:t>
      </w:r>
      <w:r>
        <w:rPr>
          <w:sz w:val="22"/>
        </w:rPr>
        <w:t>toate</w:t>
      </w:r>
      <w:r>
        <w:rPr>
          <w:spacing w:val="-25"/>
          <w:sz w:val="22"/>
        </w:rPr>
        <w:t> </w:t>
      </w:r>
      <w:r>
        <w:rPr>
          <w:sz w:val="22"/>
        </w:rPr>
        <w:t>facturile emise</w:t>
      </w:r>
      <w:r>
        <w:rPr>
          <w:spacing w:val="-19"/>
          <w:sz w:val="22"/>
        </w:rPr>
        <w:t> </w:t>
      </w:r>
      <w:r>
        <w:rPr>
          <w:sz w:val="22"/>
        </w:rPr>
        <w:t>în</w:t>
      </w:r>
      <w:r>
        <w:rPr>
          <w:spacing w:val="-17"/>
          <w:sz w:val="22"/>
        </w:rPr>
        <w:t> </w:t>
      </w:r>
      <w:r>
        <w:rPr>
          <w:sz w:val="22"/>
        </w:rPr>
        <w:t>relația</w:t>
      </w:r>
      <w:r>
        <w:rPr>
          <w:spacing w:val="-20"/>
          <w:sz w:val="22"/>
        </w:rPr>
        <w:t> </w:t>
      </w:r>
      <w:r>
        <w:rPr>
          <w:sz w:val="22"/>
        </w:rPr>
        <w:t>B2C</w:t>
      </w:r>
      <w:r>
        <w:rPr>
          <w:spacing w:val="-17"/>
          <w:sz w:val="22"/>
        </w:rPr>
        <w:t> </w:t>
      </w:r>
      <w:r>
        <w:rPr>
          <w:sz w:val="22"/>
        </w:rPr>
        <w:t>vor</w:t>
      </w:r>
      <w:r>
        <w:rPr>
          <w:spacing w:val="-20"/>
          <w:sz w:val="22"/>
        </w:rPr>
        <w:t> </w:t>
      </w:r>
      <w:r>
        <w:rPr>
          <w:sz w:val="22"/>
        </w:rPr>
        <w:t>ﬁ</w:t>
      </w:r>
      <w:r>
        <w:rPr>
          <w:spacing w:val="-18"/>
          <w:sz w:val="22"/>
        </w:rPr>
        <w:t> </w:t>
      </w:r>
      <w:r>
        <w:rPr>
          <w:sz w:val="22"/>
        </w:rPr>
        <w:t>raportate</w:t>
      </w:r>
      <w:r>
        <w:rPr>
          <w:spacing w:val="-21"/>
          <w:sz w:val="22"/>
        </w:rPr>
        <w:t> </w:t>
      </w:r>
      <w:r>
        <w:rPr>
          <w:sz w:val="22"/>
        </w:rPr>
        <w:t>în</w:t>
      </w:r>
      <w:r>
        <w:rPr>
          <w:spacing w:val="-20"/>
          <w:sz w:val="22"/>
        </w:rPr>
        <w:t> </w:t>
      </w:r>
      <w:r>
        <w:rPr>
          <w:sz w:val="22"/>
        </w:rPr>
        <w:t>sistem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1</w:t>
      </w:r>
      <w:r>
        <w:rPr>
          <w:spacing w:val="-20"/>
          <w:sz w:val="22"/>
        </w:rPr>
        <w:t> </w:t>
      </w:r>
      <w:r>
        <w:rPr>
          <w:sz w:val="22"/>
        </w:rPr>
        <w:t>ianuarie</w:t>
      </w:r>
      <w:r>
        <w:rPr>
          <w:spacing w:val="-19"/>
          <w:sz w:val="22"/>
        </w:rPr>
        <w:t> </w:t>
      </w:r>
      <w:r>
        <w:rPr>
          <w:sz w:val="22"/>
        </w:rPr>
        <w:t>2025.</w:t>
      </w:r>
    </w:p>
    <w:p>
      <w:pPr>
        <w:pStyle w:val="BodyText"/>
        <w:spacing w:line="273" w:lineRule="auto" w:before="157"/>
        <w:ind w:left="100"/>
      </w:pPr>
      <w:r>
        <w:rPr/>
        <w:t>Amintim,</w:t>
      </w:r>
      <w:r>
        <w:rPr>
          <w:spacing w:val="-24"/>
        </w:rPr>
        <w:t> </w:t>
      </w:r>
      <w:r>
        <w:rPr/>
        <w:t>totodată,</w:t>
      </w:r>
      <w:r>
        <w:rPr>
          <w:spacing w:val="-23"/>
        </w:rPr>
        <w:t> </w:t>
      </w:r>
      <w:r>
        <w:rPr/>
        <w:t>că</w:t>
      </w:r>
      <w:r>
        <w:rPr>
          <w:spacing w:val="-23"/>
        </w:rPr>
        <w:t> </w:t>
      </w:r>
      <w:r>
        <w:rPr/>
        <w:t>apare</w:t>
      </w:r>
      <w:r>
        <w:rPr>
          <w:spacing w:val="-20"/>
        </w:rPr>
        <w:t> </w:t>
      </w:r>
      <w:r>
        <w:rPr/>
        <w:t>o</w:t>
      </w:r>
      <w:r>
        <w:rPr>
          <w:spacing w:val="-22"/>
        </w:rPr>
        <w:t> </w:t>
      </w:r>
      <w:r>
        <w:rPr/>
        <w:t>noutate</w:t>
      </w:r>
      <w:r>
        <w:rPr>
          <w:spacing w:val="-22"/>
        </w:rPr>
        <w:t> </w:t>
      </w:r>
      <w:r>
        <w:rPr/>
        <w:t>pentru</w:t>
      </w:r>
      <w:r>
        <w:rPr>
          <w:spacing w:val="-20"/>
        </w:rPr>
        <w:t> </w:t>
      </w:r>
      <w:r>
        <w:rPr/>
        <w:t>ﬁrmele</w:t>
      </w:r>
      <w:r>
        <w:rPr>
          <w:spacing w:val="-22"/>
        </w:rPr>
        <w:t> </w:t>
      </w:r>
      <w:r>
        <w:rPr/>
        <w:t>care</w:t>
      </w:r>
      <w:r>
        <w:rPr>
          <w:spacing w:val="-20"/>
        </w:rPr>
        <w:t> </w:t>
      </w:r>
      <w:r>
        <w:rPr/>
        <w:t>sunt</w:t>
      </w:r>
      <w:r>
        <w:rPr>
          <w:spacing w:val="-19"/>
        </w:rPr>
        <w:t> </w:t>
      </w:r>
      <w:r>
        <w:rPr/>
        <w:t>obligate</w:t>
      </w:r>
      <w:r>
        <w:rPr>
          <w:spacing w:val="-23"/>
        </w:rPr>
        <w:t> </w:t>
      </w:r>
      <w:r>
        <w:rPr/>
        <w:t>să</w:t>
      </w:r>
      <w:r>
        <w:rPr>
          <w:spacing w:val="-23"/>
        </w:rPr>
        <w:t> </w:t>
      </w:r>
      <w:r>
        <w:rPr/>
        <w:t>folosească</w:t>
      </w:r>
      <w:r>
        <w:rPr>
          <w:spacing w:val="-22"/>
        </w:rPr>
        <w:t> </w:t>
      </w:r>
      <w:r>
        <w:rPr/>
        <w:t>aparate</w:t>
      </w:r>
      <w:r>
        <w:rPr>
          <w:spacing w:val="-25"/>
        </w:rPr>
        <w:t> </w:t>
      </w:r>
      <w:r>
        <w:rPr/>
        <w:t>de marcat electronice </w:t>
      </w:r>
      <w:r>
        <w:rPr>
          <w:spacing w:val="-3"/>
        </w:rPr>
        <w:t>ﬁscale. </w:t>
      </w:r>
      <w:r>
        <w:rPr/>
        <w:t>Acestea nu vor mai trebui să emită bon ﬁscal atunci când clienții plătesc</w:t>
      </w:r>
      <w:r>
        <w:rPr>
          <w:spacing w:val="-15"/>
        </w:rPr>
        <w:t> </w:t>
      </w:r>
      <w:r>
        <w:rPr/>
        <w:t>cu</w:t>
      </w:r>
      <w:r>
        <w:rPr>
          <w:spacing w:val="-20"/>
        </w:rPr>
        <w:t> </w:t>
      </w:r>
      <w:r>
        <w:rPr/>
        <w:t>cardul</w:t>
      </w:r>
      <w:r>
        <w:rPr>
          <w:spacing w:val="-15"/>
        </w:rPr>
        <w:t> </w:t>
      </w:r>
      <w:r>
        <w:rPr>
          <w:spacing w:val="-4"/>
        </w:rPr>
        <w:t>bancar.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&gt;"/>
      <w:lvlJc w:val="left"/>
      <w:pPr>
        <w:ind w:left="263" w:hanging="164"/>
      </w:pPr>
      <w:rPr>
        <w:rFonts w:hint="default" w:ascii="Arial" w:hAnsi="Arial" w:eastAsia="Arial" w:cs="Arial"/>
        <w:w w:val="91"/>
        <w:sz w:val="22"/>
        <w:szCs w:val="22"/>
      </w:rPr>
    </w:lvl>
    <w:lvl w:ilvl="1">
      <w:start w:val="0"/>
      <w:numFmt w:val="bullet"/>
      <w:lvlText w:val="•"/>
      <w:lvlJc w:val="left"/>
      <w:pPr>
        <w:ind w:left="1190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0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0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0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0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0" w:hanging="16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20"/>
      </w:pPr>
      <w:rPr>
        <w:rFonts w:hint="default" w:ascii="Arial" w:hAnsi="Arial" w:eastAsia="Arial" w:cs="Arial"/>
        <w:w w:val="102"/>
        <w:sz w:val="22"/>
        <w:szCs w:val="22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2">
      <w:start w:val="0"/>
      <w:numFmt w:val="bullet"/>
      <w:lvlText w:val="-"/>
      <w:lvlJc w:val="left"/>
      <w:pPr>
        <w:ind w:left="820" w:hanging="120"/>
      </w:pPr>
      <w:rPr>
        <w:rFonts w:hint="default" w:ascii="Arial" w:hAnsi="Arial" w:eastAsia="Arial" w:cs="Arial"/>
        <w:w w:val="102"/>
        <w:sz w:val="22"/>
        <w:szCs w:val="22"/>
      </w:rPr>
    </w:lvl>
    <w:lvl w:ilvl="3">
      <w:start w:val="0"/>
      <w:numFmt w:val="bullet"/>
      <w:lvlText w:val="•"/>
      <w:lvlJc w:val="left"/>
      <w:pPr>
        <w:ind w:left="2017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5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2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0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27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5" w:hanging="1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1" w:hanging="232"/>
        <w:jc w:val="left"/>
      </w:pPr>
      <w:rPr>
        <w:rFonts w:hint="default" w:ascii="Arial" w:hAnsi="Arial" w:eastAsia="Arial" w:cs="Arial"/>
        <w:b/>
        <w:bCs/>
        <w:spacing w:val="-1"/>
        <w:w w:val="96"/>
        <w:sz w:val="22"/>
        <w:szCs w:val="22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96"/>
      <w:ind w:left="820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96"/>
      <w:ind w:left="82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- Ioana Mataranga</dc:creator>
  <dc:title>Microsoft Word - PFA sau SRL.docx</dc:title>
  <dcterms:created xsi:type="dcterms:W3CDTF">2025-01-09T10:01:09Z</dcterms:created>
  <dcterms:modified xsi:type="dcterms:W3CDTF">2025-01-09T10:01:09Z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2025-01-09T00:00:00Z</vt:filetime>
  </property>
</Properties>
</file>